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3D" w:rsidRPr="00C25894" w:rsidRDefault="00761175" w:rsidP="00213F46">
      <w:pPr>
        <w:tabs>
          <w:tab w:val="left" w:pos="8280"/>
        </w:tabs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 w:rsidRPr="00C25894">
        <w:rPr>
          <w:rFonts w:ascii="黑体" w:eastAsia="黑体" w:hAnsi="黑体"/>
          <w:b/>
          <w:sz w:val="32"/>
          <w:szCs w:val="32"/>
        </w:rPr>
        <w:t>关于召开</w:t>
      </w:r>
      <w:r w:rsidR="00BB72D8">
        <w:rPr>
          <w:rFonts w:ascii="黑体" w:eastAsia="黑体" w:hAnsi="黑体" w:hint="eastAsia"/>
          <w:b/>
          <w:sz w:val="32"/>
          <w:szCs w:val="32"/>
        </w:rPr>
        <w:t>碳中和与</w:t>
      </w:r>
      <w:r w:rsidR="00BB72D8" w:rsidRPr="00C25894">
        <w:rPr>
          <w:rFonts w:ascii="黑体" w:eastAsia="黑体" w:hAnsi="黑体"/>
          <w:b/>
          <w:sz w:val="32"/>
          <w:szCs w:val="32"/>
        </w:rPr>
        <w:t>生态学</w:t>
      </w:r>
      <w:r w:rsidR="00BB72D8">
        <w:rPr>
          <w:rFonts w:ascii="黑体" w:eastAsia="黑体" w:hAnsi="黑体" w:hint="eastAsia"/>
          <w:b/>
          <w:sz w:val="32"/>
          <w:szCs w:val="32"/>
        </w:rPr>
        <w:t>高质量</w:t>
      </w:r>
      <w:r w:rsidRPr="00C25894">
        <w:rPr>
          <w:rFonts w:ascii="黑体" w:eastAsia="黑体" w:hAnsi="黑体"/>
          <w:b/>
          <w:sz w:val="32"/>
          <w:szCs w:val="32"/>
        </w:rPr>
        <w:t>发展</w:t>
      </w:r>
      <w:r w:rsidR="00BB72D8">
        <w:rPr>
          <w:rFonts w:ascii="黑体" w:eastAsia="黑体" w:hAnsi="黑体" w:hint="eastAsia"/>
          <w:b/>
          <w:sz w:val="32"/>
          <w:szCs w:val="32"/>
        </w:rPr>
        <w:t>战略</w:t>
      </w:r>
      <w:r w:rsidRPr="00C25894">
        <w:rPr>
          <w:rFonts w:ascii="黑体" w:eastAsia="黑体" w:hAnsi="黑体"/>
          <w:b/>
          <w:sz w:val="32"/>
          <w:szCs w:val="32"/>
        </w:rPr>
        <w:t>研讨会</w:t>
      </w:r>
      <w:r w:rsidR="003308DA" w:rsidRPr="00C25894">
        <w:rPr>
          <w:rFonts w:ascii="黑体" w:eastAsia="黑体" w:hAnsi="黑体"/>
          <w:b/>
          <w:sz w:val="32"/>
          <w:szCs w:val="32"/>
        </w:rPr>
        <w:t>预</w:t>
      </w:r>
      <w:r w:rsidRPr="00C25894">
        <w:rPr>
          <w:rFonts w:ascii="黑体" w:eastAsia="黑体" w:hAnsi="黑体"/>
          <w:b/>
          <w:sz w:val="32"/>
          <w:szCs w:val="32"/>
        </w:rPr>
        <w:t>通知</w:t>
      </w:r>
    </w:p>
    <w:p w:rsidR="00D0023D" w:rsidRPr="000E6753" w:rsidRDefault="00761175">
      <w:pPr>
        <w:spacing w:line="440" w:lineRule="exac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各有关单位：</w:t>
      </w:r>
    </w:p>
    <w:p w:rsidR="00D0023D" w:rsidRPr="000E6753" w:rsidRDefault="00761175">
      <w:pPr>
        <w:spacing w:line="440" w:lineRule="exact"/>
        <w:ind w:firstLine="570"/>
        <w:rPr>
          <w:rFonts w:ascii="Times New Roman" w:hAnsi="Times New Roman"/>
          <w:sz w:val="24"/>
          <w:shd w:val="clear" w:color="auto" w:fill="FFFFFF"/>
        </w:rPr>
      </w:pPr>
      <w:r w:rsidRPr="000E6753">
        <w:rPr>
          <w:rFonts w:ascii="Times New Roman" w:hAnsi="Times New Roman"/>
          <w:sz w:val="24"/>
        </w:rPr>
        <w:t>为积极</w:t>
      </w:r>
      <w:r w:rsidR="00CB0F3A">
        <w:rPr>
          <w:rFonts w:ascii="Times New Roman" w:hAnsi="Times New Roman" w:hint="eastAsia"/>
          <w:sz w:val="24"/>
        </w:rPr>
        <w:t>推进</w:t>
      </w:r>
      <w:r w:rsidRPr="000E6753">
        <w:rPr>
          <w:rFonts w:ascii="Times New Roman" w:hAnsi="Times New Roman"/>
          <w:sz w:val="24"/>
        </w:rPr>
        <w:t>新时期</w:t>
      </w:r>
      <w:r w:rsidR="00785DAA" w:rsidRPr="000E6753">
        <w:rPr>
          <w:rFonts w:ascii="Times New Roman" w:hAnsi="Times New Roman"/>
          <w:sz w:val="24"/>
        </w:rPr>
        <w:t>中国</w:t>
      </w:r>
      <w:r w:rsidR="00CB0F3A">
        <w:rPr>
          <w:rFonts w:ascii="Times New Roman" w:hAnsi="Times New Roman" w:hint="eastAsia"/>
          <w:sz w:val="24"/>
        </w:rPr>
        <w:t>生态</w:t>
      </w:r>
      <w:r w:rsidR="0041167F">
        <w:rPr>
          <w:rFonts w:ascii="Times New Roman" w:hAnsi="Times New Roman" w:hint="eastAsia"/>
          <w:sz w:val="24"/>
        </w:rPr>
        <w:t>学</w:t>
      </w:r>
      <w:r w:rsidR="00CB0F3A">
        <w:rPr>
          <w:rFonts w:ascii="Times New Roman" w:hAnsi="Times New Roman" w:hint="eastAsia"/>
          <w:sz w:val="24"/>
        </w:rPr>
        <w:t>学科</w:t>
      </w:r>
      <w:r w:rsidR="00C25894">
        <w:rPr>
          <w:rFonts w:ascii="Times New Roman" w:hAnsi="Times New Roman" w:hint="eastAsia"/>
          <w:sz w:val="24"/>
        </w:rPr>
        <w:t>“</w:t>
      </w:r>
      <w:r w:rsidRPr="000E6753">
        <w:rPr>
          <w:rFonts w:ascii="Times New Roman" w:hAnsi="Times New Roman"/>
          <w:sz w:val="24"/>
        </w:rPr>
        <w:t>双一流</w:t>
      </w:r>
      <w:r w:rsidR="00C25894">
        <w:rPr>
          <w:rFonts w:ascii="Times New Roman" w:hAnsi="Times New Roman" w:hint="eastAsia"/>
          <w:sz w:val="24"/>
        </w:rPr>
        <w:t>”</w:t>
      </w:r>
      <w:r w:rsidRPr="000E6753">
        <w:rPr>
          <w:rFonts w:ascii="Times New Roman" w:hAnsi="Times New Roman"/>
          <w:sz w:val="24"/>
        </w:rPr>
        <w:t>建设步伐，积极服务国家</w:t>
      </w:r>
      <w:r w:rsidR="0041167F">
        <w:rPr>
          <w:rFonts w:ascii="Times New Roman" w:hAnsi="Times New Roman"/>
          <w:sz w:val="24"/>
        </w:rPr>
        <w:t>生态文明</w:t>
      </w:r>
      <w:r w:rsidR="0041167F">
        <w:rPr>
          <w:rFonts w:ascii="Times New Roman" w:hAnsi="Times New Roman" w:hint="eastAsia"/>
          <w:sz w:val="24"/>
        </w:rPr>
        <w:t>战略</w:t>
      </w:r>
      <w:r w:rsidRPr="000E6753">
        <w:rPr>
          <w:rFonts w:ascii="Times New Roman" w:hAnsi="Times New Roman"/>
          <w:sz w:val="24"/>
        </w:rPr>
        <w:t>，国务院学位委员会生态学科评议组拟于</w:t>
      </w:r>
      <w:r w:rsidRPr="000E6753">
        <w:rPr>
          <w:rFonts w:ascii="Times New Roman" w:hAnsi="Times New Roman"/>
          <w:sz w:val="24"/>
        </w:rPr>
        <w:t>20</w:t>
      </w:r>
      <w:r w:rsidR="00C25894">
        <w:rPr>
          <w:rFonts w:ascii="Times New Roman" w:hAnsi="Times New Roman" w:hint="eastAsia"/>
          <w:sz w:val="24"/>
        </w:rPr>
        <w:t>2</w:t>
      </w:r>
      <w:r w:rsidRPr="000E6753">
        <w:rPr>
          <w:rFonts w:ascii="Times New Roman" w:hAnsi="Times New Roman"/>
          <w:sz w:val="24"/>
        </w:rPr>
        <w:t>1</w:t>
      </w:r>
      <w:r w:rsidRPr="000E6753">
        <w:rPr>
          <w:rFonts w:ascii="Times New Roman" w:hAnsi="Times New Roman"/>
          <w:sz w:val="24"/>
        </w:rPr>
        <w:t>年</w:t>
      </w:r>
      <w:r w:rsidR="00BB72D8">
        <w:rPr>
          <w:rFonts w:ascii="Times New Roman" w:hAnsi="Times New Roman" w:hint="eastAsia"/>
          <w:sz w:val="24"/>
        </w:rPr>
        <w:t>1</w:t>
      </w:r>
      <w:r w:rsidR="00BB72D8">
        <w:rPr>
          <w:rFonts w:ascii="Times New Roman" w:hAnsi="Times New Roman"/>
          <w:sz w:val="24"/>
        </w:rPr>
        <w:t>0</w:t>
      </w:r>
      <w:r w:rsidRPr="000E6753">
        <w:rPr>
          <w:rFonts w:ascii="Times New Roman" w:hAnsi="Times New Roman"/>
          <w:sz w:val="24"/>
        </w:rPr>
        <w:t>月</w:t>
      </w:r>
      <w:r w:rsidR="00B42C67">
        <w:rPr>
          <w:rFonts w:ascii="Times New Roman" w:hAnsi="Times New Roman" w:hint="eastAsia"/>
          <w:sz w:val="24"/>
        </w:rPr>
        <w:t>2</w:t>
      </w:r>
      <w:r w:rsidR="00B42C67">
        <w:rPr>
          <w:rFonts w:ascii="Times New Roman" w:hAnsi="Times New Roman"/>
          <w:sz w:val="24"/>
        </w:rPr>
        <w:t>2-24</w:t>
      </w:r>
      <w:r w:rsidR="00B42C67">
        <w:rPr>
          <w:rFonts w:ascii="Times New Roman" w:hAnsi="Times New Roman" w:hint="eastAsia"/>
          <w:sz w:val="24"/>
        </w:rPr>
        <w:t>日在天津</w:t>
      </w:r>
      <w:r w:rsidRPr="000E6753">
        <w:rPr>
          <w:rFonts w:ascii="Times New Roman" w:hAnsi="Times New Roman"/>
          <w:sz w:val="24"/>
        </w:rPr>
        <w:t>召开</w:t>
      </w:r>
      <w:r w:rsidR="0041167F">
        <w:rPr>
          <w:rFonts w:ascii="Times New Roman" w:hAnsi="Times New Roman" w:hint="eastAsia"/>
          <w:sz w:val="24"/>
        </w:rPr>
        <w:t>“</w:t>
      </w:r>
      <w:r w:rsidR="00BB72D8">
        <w:rPr>
          <w:rFonts w:ascii="Times New Roman" w:hAnsi="Times New Roman" w:hint="eastAsia"/>
          <w:sz w:val="24"/>
        </w:rPr>
        <w:t>碳中和与</w:t>
      </w:r>
      <w:r w:rsidRPr="000E6753">
        <w:rPr>
          <w:rFonts w:ascii="Times New Roman" w:hAnsi="Times New Roman"/>
          <w:sz w:val="24"/>
        </w:rPr>
        <w:t>生态学</w:t>
      </w:r>
      <w:r w:rsidR="00BB72D8">
        <w:rPr>
          <w:rFonts w:ascii="Times New Roman" w:hAnsi="Times New Roman" w:hint="eastAsia"/>
          <w:sz w:val="24"/>
        </w:rPr>
        <w:t>高质量</w:t>
      </w:r>
      <w:r w:rsidRPr="000E6753">
        <w:rPr>
          <w:rFonts w:ascii="Times New Roman" w:hAnsi="Times New Roman"/>
          <w:sz w:val="24"/>
        </w:rPr>
        <w:t>发展战略研讨会。会议</w:t>
      </w:r>
      <w:r w:rsidR="00785DAA" w:rsidRPr="000E6753">
        <w:rPr>
          <w:rFonts w:ascii="Times New Roman" w:hAnsi="Times New Roman"/>
          <w:sz w:val="24"/>
        </w:rPr>
        <w:t>由国务院学位委员会学科评议组</w:t>
      </w:r>
      <w:r w:rsidR="00C25894">
        <w:rPr>
          <w:rFonts w:ascii="Times New Roman" w:hAnsi="Times New Roman"/>
          <w:sz w:val="24"/>
        </w:rPr>
        <w:t>、</w:t>
      </w:r>
      <w:r w:rsidR="00785DAA" w:rsidRPr="000E6753">
        <w:rPr>
          <w:rFonts w:ascii="Times New Roman" w:hAnsi="Times New Roman"/>
          <w:sz w:val="24"/>
        </w:rPr>
        <w:t>南</w:t>
      </w:r>
      <w:r w:rsidR="00C25894">
        <w:rPr>
          <w:rFonts w:ascii="Times New Roman" w:hAnsi="Times New Roman" w:hint="eastAsia"/>
          <w:sz w:val="24"/>
        </w:rPr>
        <w:t>开</w:t>
      </w:r>
      <w:r w:rsidR="00785DAA" w:rsidRPr="000E6753">
        <w:rPr>
          <w:rFonts w:ascii="Times New Roman" w:hAnsi="Times New Roman"/>
          <w:sz w:val="24"/>
        </w:rPr>
        <w:t>大学</w:t>
      </w:r>
      <w:r w:rsidR="0041167F">
        <w:rPr>
          <w:rFonts w:ascii="Times New Roman" w:hAnsi="Times New Roman"/>
          <w:sz w:val="24"/>
        </w:rPr>
        <w:t>主办，</w:t>
      </w:r>
      <w:r w:rsidR="0041167F">
        <w:rPr>
          <w:rFonts w:ascii="Times New Roman" w:hAnsi="Times New Roman" w:hint="eastAsia"/>
          <w:sz w:val="24"/>
        </w:rPr>
        <w:t>南开</w:t>
      </w:r>
      <w:r w:rsidR="00785DAA" w:rsidRPr="000E6753">
        <w:rPr>
          <w:rFonts w:ascii="Times New Roman" w:hAnsi="Times New Roman"/>
          <w:sz w:val="24"/>
        </w:rPr>
        <w:t>大学环境</w:t>
      </w:r>
      <w:r w:rsidR="0041167F">
        <w:rPr>
          <w:rFonts w:ascii="Times New Roman" w:hAnsi="Times New Roman" w:hint="eastAsia"/>
          <w:sz w:val="24"/>
        </w:rPr>
        <w:t>科学与工程</w:t>
      </w:r>
      <w:r w:rsidR="00785DAA" w:rsidRPr="000E6753">
        <w:rPr>
          <w:rFonts w:ascii="Times New Roman" w:hAnsi="Times New Roman"/>
          <w:sz w:val="24"/>
        </w:rPr>
        <w:t>学院等承办，</w:t>
      </w:r>
      <w:r w:rsidRPr="000E6753">
        <w:rPr>
          <w:rFonts w:ascii="Times New Roman" w:hAnsi="Times New Roman"/>
          <w:sz w:val="24"/>
        </w:rPr>
        <w:t>邀请</w:t>
      </w:r>
      <w:r w:rsidR="00785DAA" w:rsidRPr="000E6753">
        <w:rPr>
          <w:rFonts w:ascii="Times New Roman" w:hAnsi="Times New Roman"/>
          <w:sz w:val="24"/>
        </w:rPr>
        <w:t>国务院学位委员会生态学学科评议组成员、</w:t>
      </w:r>
      <w:r w:rsidRPr="000E6753">
        <w:rPr>
          <w:rFonts w:ascii="Times New Roman" w:hAnsi="Times New Roman"/>
          <w:sz w:val="24"/>
        </w:rPr>
        <w:t>参加第</w:t>
      </w:r>
      <w:r w:rsidR="00303F24">
        <w:rPr>
          <w:rFonts w:ascii="Times New Roman" w:hAnsi="Times New Roman" w:hint="eastAsia"/>
          <w:sz w:val="24"/>
        </w:rPr>
        <w:t>5</w:t>
      </w:r>
      <w:r w:rsidR="00303F24">
        <w:rPr>
          <w:rFonts w:ascii="Times New Roman" w:hAnsi="Times New Roman" w:hint="eastAsia"/>
          <w:sz w:val="24"/>
        </w:rPr>
        <w:t>次</w:t>
      </w:r>
      <w:r w:rsidRPr="000E6753">
        <w:rPr>
          <w:rFonts w:ascii="Times New Roman" w:hAnsi="Times New Roman"/>
          <w:sz w:val="24"/>
        </w:rPr>
        <w:t>全国学科评估的</w:t>
      </w:r>
      <w:r w:rsidR="00785DAA" w:rsidRPr="000E6753">
        <w:rPr>
          <w:rFonts w:ascii="Times New Roman" w:hAnsi="Times New Roman"/>
          <w:sz w:val="24"/>
        </w:rPr>
        <w:t>生态学科</w:t>
      </w:r>
      <w:r w:rsidRPr="000E6753">
        <w:rPr>
          <w:rFonts w:ascii="Times New Roman" w:hAnsi="Times New Roman"/>
          <w:sz w:val="24"/>
        </w:rPr>
        <w:t>参评单位代表，</w:t>
      </w:r>
      <w:r w:rsidR="00303F24">
        <w:rPr>
          <w:rFonts w:ascii="Times New Roman" w:hAnsi="Times New Roman" w:hint="eastAsia"/>
          <w:sz w:val="24"/>
        </w:rPr>
        <w:t>探讨</w:t>
      </w:r>
      <w:r w:rsidRPr="000E6753">
        <w:rPr>
          <w:rFonts w:ascii="Times New Roman" w:hAnsi="Times New Roman"/>
          <w:sz w:val="24"/>
        </w:rPr>
        <w:t>我国生态学</w:t>
      </w:r>
      <w:r w:rsidR="00303F24">
        <w:rPr>
          <w:rFonts w:ascii="Times New Roman" w:hAnsi="Times New Roman" w:hint="eastAsia"/>
          <w:sz w:val="24"/>
        </w:rPr>
        <w:t>学</w:t>
      </w:r>
      <w:r w:rsidRPr="000E6753">
        <w:rPr>
          <w:rFonts w:ascii="Times New Roman" w:hAnsi="Times New Roman"/>
          <w:sz w:val="24"/>
        </w:rPr>
        <w:t>科</w:t>
      </w:r>
      <w:r w:rsidR="00303F24">
        <w:rPr>
          <w:rFonts w:ascii="Times New Roman" w:hAnsi="Times New Roman" w:hint="eastAsia"/>
          <w:sz w:val="24"/>
        </w:rPr>
        <w:t>今后</w:t>
      </w:r>
      <w:r w:rsidR="00303F24">
        <w:rPr>
          <w:rFonts w:ascii="Times New Roman" w:hAnsi="Times New Roman"/>
          <w:sz w:val="24"/>
        </w:rPr>
        <w:t>建设</w:t>
      </w:r>
      <w:r w:rsidR="00303F24">
        <w:rPr>
          <w:rFonts w:ascii="Times New Roman" w:hAnsi="Times New Roman" w:hint="eastAsia"/>
          <w:sz w:val="24"/>
        </w:rPr>
        <w:t>与</w:t>
      </w:r>
      <w:r w:rsidR="00644658">
        <w:rPr>
          <w:rFonts w:ascii="Times New Roman" w:hAnsi="Times New Roman" w:hint="eastAsia"/>
          <w:sz w:val="24"/>
        </w:rPr>
        <w:t>高质量</w:t>
      </w:r>
      <w:r w:rsidRPr="000E6753">
        <w:rPr>
          <w:rFonts w:ascii="Times New Roman" w:hAnsi="Times New Roman"/>
          <w:sz w:val="24"/>
        </w:rPr>
        <w:t>发展问题</w:t>
      </w:r>
      <w:r w:rsidR="00D142E5">
        <w:rPr>
          <w:rFonts w:ascii="Times New Roman" w:hAnsi="Times New Roman" w:hint="eastAsia"/>
          <w:sz w:val="24"/>
        </w:rPr>
        <w:t>以及在碳中和国家需求中的贡献</w:t>
      </w:r>
      <w:r w:rsidR="00303F24">
        <w:rPr>
          <w:rFonts w:ascii="Times New Roman" w:hAnsi="Times New Roman" w:hint="eastAsia"/>
          <w:sz w:val="24"/>
        </w:rPr>
        <w:t>，</w:t>
      </w:r>
      <w:r w:rsidR="00D142E5">
        <w:rPr>
          <w:rFonts w:ascii="Times New Roman" w:hAnsi="Times New Roman" w:hint="eastAsia"/>
          <w:sz w:val="24"/>
        </w:rPr>
        <w:t>宣布开展全国</w:t>
      </w:r>
      <w:r w:rsidR="00644658">
        <w:rPr>
          <w:rFonts w:ascii="Times New Roman" w:hAnsi="Times New Roman" w:hint="eastAsia"/>
          <w:sz w:val="24"/>
        </w:rPr>
        <w:t>生态学优秀博士论文</w:t>
      </w:r>
      <w:r w:rsidR="00D142E5">
        <w:rPr>
          <w:rFonts w:ascii="Times New Roman" w:hAnsi="Times New Roman" w:hint="eastAsia"/>
          <w:sz w:val="24"/>
        </w:rPr>
        <w:t>的</w:t>
      </w:r>
      <w:r w:rsidR="00644658">
        <w:rPr>
          <w:rFonts w:ascii="Times New Roman" w:hAnsi="Times New Roman" w:hint="eastAsia"/>
          <w:sz w:val="24"/>
        </w:rPr>
        <w:t>评审</w:t>
      </w:r>
      <w:r w:rsidR="00D142E5">
        <w:rPr>
          <w:rFonts w:ascii="Times New Roman" w:hAnsi="Times New Roman" w:hint="eastAsia"/>
          <w:sz w:val="24"/>
        </w:rPr>
        <w:t>工作</w:t>
      </w:r>
      <w:r w:rsidRPr="000E6753">
        <w:rPr>
          <w:rFonts w:ascii="Times New Roman" w:hAnsi="Times New Roman"/>
          <w:sz w:val="24"/>
        </w:rPr>
        <w:t>。</w:t>
      </w:r>
      <w:r w:rsidRPr="000E6753">
        <w:rPr>
          <w:rFonts w:ascii="Times New Roman" w:hAnsi="Times New Roman"/>
          <w:sz w:val="24"/>
          <w:shd w:val="clear" w:color="auto" w:fill="FFFFFF"/>
        </w:rPr>
        <w:t>具体事宜如下：</w:t>
      </w:r>
    </w:p>
    <w:p w:rsidR="00D0023D" w:rsidRPr="000E6753" w:rsidRDefault="00761175" w:rsidP="00785DAA">
      <w:pPr>
        <w:spacing w:line="440" w:lineRule="exact"/>
        <w:rPr>
          <w:rFonts w:ascii="Times New Roman" w:eastAsia="黑体" w:hAnsi="Times New Roman"/>
          <w:sz w:val="24"/>
        </w:rPr>
      </w:pPr>
      <w:r w:rsidRPr="000E6753">
        <w:rPr>
          <w:rFonts w:ascii="Times New Roman" w:eastAsia="黑体" w:hAnsi="Times New Roman"/>
          <w:sz w:val="24"/>
        </w:rPr>
        <w:t>一、组织结构</w:t>
      </w:r>
    </w:p>
    <w:p w:rsidR="00D0023D" w:rsidRPr="000E6753" w:rsidRDefault="00761175">
      <w:pPr>
        <w:spacing w:line="440" w:lineRule="exact"/>
        <w:ind w:firstLine="57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b/>
          <w:sz w:val="24"/>
        </w:rPr>
        <w:t>主办单位：</w:t>
      </w:r>
      <w:r w:rsidRPr="000E6753">
        <w:rPr>
          <w:rFonts w:ascii="Times New Roman" w:hAnsi="Times New Roman"/>
          <w:sz w:val="24"/>
        </w:rPr>
        <w:t>国务院学位委员会生态学科评议组</w:t>
      </w:r>
    </w:p>
    <w:p w:rsidR="00D0023D" w:rsidRDefault="00761175" w:rsidP="000E6753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南</w:t>
      </w:r>
      <w:r w:rsidR="00AD1334">
        <w:rPr>
          <w:rFonts w:ascii="Times New Roman" w:hAnsi="Times New Roman" w:hint="eastAsia"/>
          <w:sz w:val="24"/>
        </w:rPr>
        <w:t>开</w:t>
      </w:r>
      <w:r w:rsidRPr="000E6753">
        <w:rPr>
          <w:rFonts w:ascii="Times New Roman" w:hAnsi="Times New Roman"/>
          <w:sz w:val="24"/>
        </w:rPr>
        <w:t>大学</w:t>
      </w:r>
    </w:p>
    <w:p w:rsidR="00D0023D" w:rsidRPr="000E6753" w:rsidRDefault="00761175" w:rsidP="00785DAA">
      <w:pPr>
        <w:spacing w:line="440" w:lineRule="exact"/>
        <w:ind w:firstLineChars="250" w:firstLine="602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b/>
          <w:sz w:val="24"/>
        </w:rPr>
        <w:t>承办单位：</w:t>
      </w:r>
      <w:r w:rsidR="00AD1334">
        <w:rPr>
          <w:rFonts w:ascii="Times New Roman" w:hAnsi="Times New Roman" w:hint="eastAsia"/>
          <w:sz w:val="24"/>
        </w:rPr>
        <w:t>南开</w:t>
      </w:r>
      <w:r w:rsidR="00AD1334">
        <w:rPr>
          <w:rFonts w:ascii="Times New Roman" w:hAnsi="Times New Roman"/>
          <w:sz w:val="24"/>
        </w:rPr>
        <w:t>大学</w:t>
      </w:r>
      <w:r w:rsidRPr="000E6753">
        <w:rPr>
          <w:rFonts w:ascii="Times New Roman" w:hAnsi="Times New Roman"/>
          <w:sz w:val="24"/>
        </w:rPr>
        <w:t>环境</w:t>
      </w:r>
      <w:r w:rsidR="00AD1334">
        <w:rPr>
          <w:rFonts w:ascii="Times New Roman" w:hAnsi="Times New Roman" w:hint="eastAsia"/>
          <w:sz w:val="24"/>
        </w:rPr>
        <w:t>科学与工程</w:t>
      </w:r>
      <w:r w:rsidRPr="000E6753">
        <w:rPr>
          <w:rFonts w:ascii="Times New Roman" w:hAnsi="Times New Roman"/>
          <w:sz w:val="24"/>
        </w:rPr>
        <w:t>学院</w:t>
      </w:r>
    </w:p>
    <w:p w:rsidR="00D0023D" w:rsidRPr="000E6753" w:rsidRDefault="00AD1334" w:rsidP="00AD1334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环境污染过程与基准教育部</w:t>
      </w:r>
      <w:r w:rsidR="00761175" w:rsidRPr="000E6753">
        <w:rPr>
          <w:rFonts w:ascii="Times New Roman" w:hAnsi="Times New Roman"/>
          <w:sz w:val="24"/>
        </w:rPr>
        <w:t>重点实验室</w:t>
      </w:r>
    </w:p>
    <w:p w:rsidR="00D92464" w:rsidRPr="00421E58" w:rsidRDefault="00D92464" w:rsidP="00D92464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 w:rsidRPr="00421E58">
        <w:rPr>
          <w:rFonts w:ascii="Arial" w:hAnsi="Arial" w:cs="Arial"/>
          <w:color w:val="333333"/>
          <w:sz w:val="24"/>
          <w:shd w:val="clear" w:color="auto" w:fill="FFFFFF"/>
        </w:rPr>
        <w:t>天津市城市环境污染诊断与修复技术工程中心</w:t>
      </w:r>
    </w:p>
    <w:p w:rsidR="00AE2FD2" w:rsidRDefault="00AE2FD2" w:rsidP="00AD1334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天津市自然资源学会（筹）</w:t>
      </w:r>
    </w:p>
    <w:p w:rsidR="00EB747D" w:rsidRDefault="00EB747D" w:rsidP="00EB747D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天津市生态学学会</w:t>
      </w:r>
    </w:p>
    <w:p w:rsidR="00BE767D" w:rsidRPr="000E6753" w:rsidRDefault="00DD5F0B" w:rsidP="00785DAA">
      <w:pPr>
        <w:spacing w:line="440" w:lineRule="exact"/>
        <w:ind w:firstLineChars="196" w:firstLine="472"/>
        <w:rPr>
          <w:rFonts w:ascii="Times New Roman" w:hAnsi="Times New Roman"/>
          <w:b/>
          <w:sz w:val="24"/>
        </w:rPr>
      </w:pPr>
      <w:r w:rsidRPr="000E6753">
        <w:rPr>
          <w:rFonts w:ascii="Times New Roman" w:hAnsi="Times New Roman" w:hint="eastAsia"/>
          <w:b/>
          <w:sz w:val="24"/>
        </w:rPr>
        <w:t>组委会</w:t>
      </w:r>
    </w:p>
    <w:p w:rsidR="001164F7" w:rsidRPr="001164F7" w:rsidRDefault="001164F7" w:rsidP="002315CF">
      <w:pPr>
        <w:spacing w:line="440" w:lineRule="exact"/>
        <w:ind w:firstLineChars="396" w:firstLine="95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主任：</w:t>
      </w:r>
      <w:r w:rsidRPr="001164F7">
        <w:rPr>
          <w:rFonts w:ascii="Times New Roman" w:hAnsi="Times New Roman" w:hint="eastAsia"/>
          <w:sz w:val="24"/>
        </w:rPr>
        <w:t>孙红文</w:t>
      </w:r>
    </w:p>
    <w:p w:rsidR="001164F7" w:rsidRDefault="001164F7" w:rsidP="002315CF">
      <w:pPr>
        <w:spacing w:line="440" w:lineRule="exact"/>
        <w:ind w:firstLineChars="396" w:firstLine="954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副主任</w:t>
      </w:r>
      <w:r w:rsidR="002315CF">
        <w:rPr>
          <w:rFonts w:ascii="Times New Roman" w:hAnsi="Times New Roman" w:hint="eastAsia"/>
          <w:b/>
          <w:sz w:val="24"/>
        </w:rPr>
        <w:t>：</w:t>
      </w:r>
      <w:r w:rsidR="00BA5A38">
        <w:rPr>
          <w:rFonts w:ascii="Times New Roman" w:hAnsi="Times New Roman" w:hint="eastAsia"/>
          <w:sz w:val="24"/>
        </w:rPr>
        <w:t>周明华（常务），</w:t>
      </w:r>
      <w:r w:rsidR="00160A2D" w:rsidRPr="00160A2D">
        <w:rPr>
          <w:rFonts w:ascii="Times New Roman" w:hAnsi="Times New Roman" w:hint="eastAsia"/>
          <w:sz w:val="24"/>
        </w:rPr>
        <w:t>王志恒</w:t>
      </w:r>
      <w:r w:rsidR="00BA5A38">
        <w:rPr>
          <w:rFonts w:ascii="Times New Roman" w:hAnsi="Times New Roman" w:hint="eastAsia"/>
          <w:sz w:val="24"/>
        </w:rPr>
        <w:t>，</w:t>
      </w:r>
      <w:r w:rsidR="000450EA">
        <w:rPr>
          <w:rFonts w:ascii="Times New Roman" w:hAnsi="Times New Roman" w:hint="eastAsia"/>
          <w:sz w:val="24"/>
        </w:rPr>
        <w:t>李洪远，</w:t>
      </w:r>
      <w:r w:rsidR="00133021">
        <w:rPr>
          <w:rFonts w:ascii="Times New Roman" w:hAnsi="Times New Roman" w:hint="eastAsia"/>
          <w:sz w:val="24"/>
        </w:rPr>
        <w:t>胡献刚</w:t>
      </w:r>
    </w:p>
    <w:p w:rsidR="002315CF" w:rsidRDefault="002315CF" w:rsidP="002315CF">
      <w:pPr>
        <w:spacing w:line="440" w:lineRule="exact"/>
        <w:ind w:firstLineChars="396" w:firstLine="95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委员：</w:t>
      </w:r>
      <w:r w:rsidR="00AF5B1B" w:rsidRPr="00AF5B1B">
        <w:rPr>
          <w:rFonts w:ascii="Times New Roman" w:hAnsi="Times New Roman" w:hint="eastAsia"/>
          <w:sz w:val="24"/>
        </w:rPr>
        <w:t>朱江玲，</w:t>
      </w:r>
      <w:r w:rsidR="00A22463">
        <w:rPr>
          <w:rFonts w:ascii="Times New Roman" w:hAnsi="Times New Roman" w:hint="eastAsia"/>
          <w:sz w:val="24"/>
        </w:rPr>
        <w:t>唐景春，</w:t>
      </w:r>
      <w:r w:rsidR="00BA5A38" w:rsidRPr="000450EA">
        <w:rPr>
          <w:rFonts w:ascii="Times New Roman" w:hAnsi="Times New Roman" w:hint="eastAsia"/>
          <w:sz w:val="24"/>
        </w:rPr>
        <w:t>冯剑丰，刘春光，刘维涛，</w:t>
      </w:r>
      <w:r w:rsidR="00A16E5F">
        <w:rPr>
          <w:rFonts w:ascii="Times New Roman" w:hAnsi="Times New Roman" w:hint="eastAsia"/>
          <w:sz w:val="24"/>
        </w:rPr>
        <w:t>刘家女，</w:t>
      </w:r>
      <w:r w:rsidR="00BA5A38" w:rsidRPr="000450EA">
        <w:rPr>
          <w:rFonts w:ascii="Times New Roman" w:hAnsi="Times New Roman" w:hint="eastAsia"/>
          <w:sz w:val="24"/>
        </w:rPr>
        <w:t>李凤祥，徐准，孙妍</w:t>
      </w:r>
      <w:r w:rsidR="00A72825">
        <w:rPr>
          <w:rFonts w:ascii="Times New Roman" w:hAnsi="Times New Roman" w:hint="eastAsia"/>
          <w:sz w:val="24"/>
        </w:rPr>
        <w:t>，</w:t>
      </w:r>
      <w:r w:rsidR="00A16E5F">
        <w:rPr>
          <w:rFonts w:ascii="Times New Roman" w:hAnsi="Times New Roman" w:hint="eastAsia"/>
          <w:sz w:val="24"/>
        </w:rPr>
        <w:t>欧阳少虎，</w:t>
      </w:r>
      <w:r w:rsidR="00A72825">
        <w:rPr>
          <w:rFonts w:ascii="Times New Roman" w:hAnsi="Times New Roman" w:hint="eastAsia"/>
          <w:sz w:val="24"/>
        </w:rPr>
        <w:t>李田</w:t>
      </w:r>
      <w:r w:rsidR="00CB4C6C">
        <w:rPr>
          <w:rFonts w:ascii="Times New Roman" w:hAnsi="Times New Roman" w:hint="eastAsia"/>
          <w:sz w:val="24"/>
        </w:rPr>
        <w:t>，刘庆龙</w:t>
      </w:r>
    </w:p>
    <w:p w:rsidR="00D0023D" w:rsidRPr="000E6753" w:rsidRDefault="00761175" w:rsidP="00825BBE">
      <w:pPr>
        <w:spacing w:line="440" w:lineRule="exact"/>
        <w:ind w:firstLineChars="150" w:firstLine="361"/>
        <w:rPr>
          <w:rFonts w:ascii="Times New Roman" w:hAnsi="Times New Roman"/>
          <w:b/>
          <w:sz w:val="24"/>
        </w:rPr>
      </w:pPr>
      <w:r w:rsidRPr="000E6753">
        <w:rPr>
          <w:rFonts w:ascii="Times New Roman" w:hAnsi="Times New Roman"/>
          <w:b/>
          <w:sz w:val="24"/>
        </w:rPr>
        <w:t>学术</w:t>
      </w:r>
      <w:r w:rsidR="00785DAA" w:rsidRPr="000E6753">
        <w:rPr>
          <w:rFonts w:ascii="Times New Roman" w:hAnsi="Times New Roman"/>
          <w:b/>
          <w:sz w:val="24"/>
        </w:rPr>
        <w:t>委员会</w:t>
      </w:r>
      <w:r w:rsidRPr="000E6753">
        <w:rPr>
          <w:rFonts w:ascii="Times New Roman" w:hAnsi="Times New Roman"/>
          <w:b/>
          <w:sz w:val="24"/>
        </w:rPr>
        <w:t>：</w:t>
      </w:r>
    </w:p>
    <w:p w:rsidR="00B8681D" w:rsidRPr="003339C7" w:rsidRDefault="00761175" w:rsidP="0018218A">
      <w:pPr>
        <w:spacing w:line="440" w:lineRule="exact"/>
        <w:ind w:leftChars="399" w:left="1561" w:hangingChars="300" w:hanging="723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b/>
          <w:sz w:val="24"/>
        </w:rPr>
        <w:t>学术委员会主席</w:t>
      </w:r>
      <w:r w:rsidR="0018218A" w:rsidRPr="003339C7">
        <w:rPr>
          <w:rFonts w:ascii="Times New Roman" w:hAnsi="Times New Roman"/>
          <w:sz w:val="24"/>
        </w:rPr>
        <w:t>（国务院学位委员会生态学科评议组召集人）</w:t>
      </w:r>
    </w:p>
    <w:p w:rsidR="00D0023D" w:rsidRPr="000E6753" w:rsidRDefault="00761175" w:rsidP="00B8681D">
      <w:pPr>
        <w:spacing w:line="440" w:lineRule="exact"/>
        <w:ind w:firstLineChars="550" w:firstLine="1320"/>
        <w:rPr>
          <w:rFonts w:ascii="Times New Roman" w:hAnsi="Times New Roman"/>
          <w:sz w:val="24"/>
        </w:rPr>
      </w:pPr>
      <w:proofErr w:type="gramStart"/>
      <w:r w:rsidRPr="000E6753">
        <w:rPr>
          <w:rFonts w:ascii="Times New Roman" w:hAnsi="Times New Roman"/>
          <w:sz w:val="24"/>
        </w:rPr>
        <w:t>方精云</w:t>
      </w:r>
      <w:proofErr w:type="gramEnd"/>
      <w:r w:rsidR="004F574B">
        <w:rPr>
          <w:rFonts w:ascii="Times New Roman" w:hAnsi="Times New Roman" w:hint="eastAsia"/>
          <w:sz w:val="24"/>
        </w:rPr>
        <w:t xml:space="preserve"> </w:t>
      </w:r>
      <w:r w:rsidR="004F574B">
        <w:rPr>
          <w:rFonts w:ascii="Times New Roman" w:hAnsi="Times New Roman"/>
          <w:sz w:val="24"/>
        </w:rPr>
        <w:t xml:space="preserve">  </w:t>
      </w:r>
      <w:r w:rsidR="00B34CB9">
        <w:rPr>
          <w:rFonts w:ascii="Times New Roman" w:hAnsi="Times New Roman"/>
          <w:sz w:val="24"/>
        </w:rPr>
        <w:t>北京大学</w:t>
      </w:r>
    </w:p>
    <w:p w:rsidR="00D0023D" w:rsidRPr="000E6753" w:rsidRDefault="00761175" w:rsidP="00B8681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吴文良</w:t>
      </w:r>
      <w:r w:rsidR="004F574B">
        <w:rPr>
          <w:rFonts w:ascii="Times New Roman" w:hAnsi="Times New Roman" w:hint="eastAsia"/>
          <w:sz w:val="24"/>
        </w:rPr>
        <w:t xml:space="preserve"> </w:t>
      </w:r>
      <w:r w:rsidR="004F574B">
        <w:rPr>
          <w:rFonts w:ascii="Times New Roman" w:hAnsi="Times New Roman"/>
          <w:sz w:val="24"/>
        </w:rPr>
        <w:t xml:space="preserve">  </w:t>
      </w:r>
      <w:r w:rsidRPr="000E6753">
        <w:rPr>
          <w:rFonts w:ascii="Times New Roman" w:hAnsi="Times New Roman"/>
          <w:sz w:val="24"/>
        </w:rPr>
        <w:t>中国农业大学</w:t>
      </w:r>
    </w:p>
    <w:p w:rsidR="00D0023D" w:rsidRPr="000E6753" w:rsidRDefault="00761175" w:rsidP="0018218A">
      <w:pPr>
        <w:tabs>
          <w:tab w:val="left" w:pos="360"/>
          <w:tab w:val="left" w:pos="420"/>
        </w:tabs>
        <w:spacing w:line="440" w:lineRule="exact"/>
        <w:ind w:firstLineChars="350" w:firstLine="843"/>
        <w:jc w:val="left"/>
        <w:rPr>
          <w:rFonts w:ascii="Times New Roman" w:hAnsi="Times New Roman"/>
          <w:b/>
          <w:sz w:val="24"/>
        </w:rPr>
      </w:pPr>
      <w:r w:rsidRPr="000E6753">
        <w:rPr>
          <w:rFonts w:ascii="Times New Roman" w:hAnsi="Times New Roman"/>
          <w:b/>
          <w:sz w:val="24"/>
        </w:rPr>
        <w:t>学术委员</w:t>
      </w:r>
      <w:r w:rsidRPr="003339C7">
        <w:rPr>
          <w:rFonts w:ascii="Times New Roman" w:hAnsi="Times New Roman"/>
          <w:sz w:val="24"/>
        </w:rPr>
        <w:t>（</w:t>
      </w:r>
      <w:r w:rsidR="00B8681D" w:rsidRPr="003339C7">
        <w:rPr>
          <w:rFonts w:ascii="Times New Roman" w:hAnsi="Times New Roman"/>
          <w:sz w:val="24"/>
        </w:rPr>
        <w:t>国务院学位委员会生态学科评议组成员，</w:t>
      </w:r>
      <w:r w:rsidRPr="003339C7">
        <w:rPr>
          <w:rFonts w:ascii="Times New Roman" w:hAnsi="Times New Roman"/>
          <w:sz w:val="24"/>
        </w:rPr>
        <w:t>按姓氏拼音字母为序）</w:t>
      </w:r>
    </w:p>
    <w:p w:rsidR="00D0023D" w:rsidRPr="009053BC" w:rsidRDefault="00761175" w:rsidP="0018218A">
      <w:pPr>
        <w:tabs>
          <w:tab w:val="left" w:pos="360"/>
          <w:tab w:val="left" w:pos="420"/>
        </w:tabs>
        <w:spacing w:line="440" w:lineRule="exact"/>
        <w:ind w:leftChars="50" w:left="105" w:firstLineChars="500" w:firstLine="1200"/>
        <w:jc w:val="left"/>
        <w:rPr>
          <w:rFonts w:ascii="Times New Roman" w:hAnsi="Times New Roman"/>
          <w:sz w:val="24"/>
        </w:rPr>
      </w:pPr>
      <w:proofErr w:type="gramStart"/>
      <w:r w:rsidRPr="009053BC">
        <w:rPr>
          <w:rFonts w:ascii="Times New Roman" w:hAnsi="Times New Roman"/>
          <w:sz w:val="24"/>
        </w:rPr>
        <w:t>达良俊</w:t>
      </w:r>
      <w:proofErr w:type="gramEnd"/>
      <w:r w:rsidRPr="009053BC">
        <w:rPr>
          <w:rFonts w:ascii="Times New Roman" w:hAnsi="Times New Roman"/>
          <w:sz w:val="24"/>
        </w:rPr>
        <w:t xml:space="preserve">  </w:t>
      </w:r>
      <w:r w:rsidR="004F574B" w:rsidRPr="009053BC">
        <w:rPr>
          <w:rFonts w:ascii="Times New Roman" w:hAnsi="Times New Roman"/>
          <w:sz w:val="24"/>
        </w:rPr>
        <w:t xml:space="preserve"> </w:t>
      </w:r>
      <w:r w:rsidR="000D2A7B" w:rsidRPr="009053BC">
        <w:rPr>
          <w:rFonts w:ascii="Times New Roman" w:hAnsi="Times New Roman" w:hint="eastAsia"/>
          <w:sz w:val="24"/>
        </w:rPr>
        <w:t>华东师范</w:t>
      </w:r>
      <w:r w:rsidRPr="009053BC">
        <w:rPr>
          <w:rFonts w:ascii="Times New Roman" w:hAnsi="Times New Roman"/>
          <w:sz w:val="24"/>
        </w:rPr>
        <w:t>大学</w:t>
      </w:r>
    </w:p>
    <w:p w:rsidR="000D2A7B" w:rsidRPr="009053BC" w:rsidRDefault="000D2A7B" w:rsidP="0018218A">
      <w:pPr>
        <w:tabs>
          <w:tab w:val="left" w:pos="360"/>
          <w:tab w:val="left" w:pos="420"/>
        </w:tabs>
        <w:spacing w:line="440" w:lineRule="exact"/>
        <w:ind w:leftChars="50" w:left="105" w:firstLineChars="500" w:firstLine="1200"/>
        <w:jc w:val="left"/>
        <w:rPr>
          <w:rFonts w:ascii="Times New Roman" w:hAnsi="Times New Roman"/>
          <w:sz w:val="24"/>
        </w:rPr>
      </w:pPr>
      <w:r w:rsidRPr="009053BC">
        <w:rPr>
          <w:rFonts w:ascii="Times New Roman" w:hAnsi="Times New Roman" w:hint="eastAsia"/>
          <w:sz w:val="24"/>
        </w:rPr>
        <w:t>邓建明</w:t>
      </w:r>
      <w:r w:rsidRPr="009053BC">
        <w:rPr>
          <w:rFonts w:ascii="Times New Roman" w:hAnsi="Times New Roman" w:hint="eastAsia"/>
          <w:sz w:val="24"/>
        </w:rPr>
        <w:t xml:space="preserve">   </w:t>
      </w:r>
      <w:r w:rsidRPr="009053BC">
        <w:rPr>
          <w:rFonts w:ascii="Times New Roman" w:hAnsi="Times New Roman" w:hint="eastAsia"/>
          <w:sz w:val="24"/>
        </w:rPr>
        <w:t>兰州大学</w:t>
      </w:r>
    </w:p>
    <w:p w:rsidR="00D0023D" w:rsidRPr="009053BC" w:rsidRDefault="00761175" w:rsidP="0018218A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r w:rsidRPr="009053BC">
        <w:rPr>
          <w:rFonts w:ascii="Times New Roman" w:hAnsi="Times New Roman"/>
          <w:sz w:val="24"/>
        </w:rPr>
        <w:t>方盛国</w:t>
      </w:r>
      <w:r w:rsidRPr="009053BC">
        <w:rPr>
          <w:rFonts w:ascii="Times New Roman" w:hAnsi="Times New Roman"/>
          <w:sz w:val="24"/>
        </w:rPr>
        <w:t xml:space="preserve">  </w:t>
      </w:r>
      <w:r w:rsidR="004F574B" w:rsidRPr="009053BC">
        <w:rPr>
          <w:rFonts w:ascii="Times New Roman" w:hAnsi="Times New Roman"/>
          <w:sz w:val="24"/>
        </w:rPr>
        <w:t xml:space="preserve"> </w:t>
      </w:r>
      <w:r w:rsidRPr="009053BC">
        <w:rPr>
          <w:rFonts w:ascii="Times New Roman" w:hAnsi="Times New Roman"/>
          <w:sz w:val="24"/>
        </w:rPr>
        <w:t>浙江大学</w:t>
      </w:r>
    </w:p>
    <w:p w:rsidR="00D0023D" w:rsidRPr="009053BC" w:rsidRDefault="00761175">
      <w:pPr>
        <w:tabs>
          <w:tab w:val="left" w:pos="360"/>
          <w:tab w:val="left" w:pos="420"/>
        </w:tabs>
        <w:spacing w:line="440" w:lineRule="exact"/>
        <w:ind w:left="105"/>
        <w:jc w:val="left"/>
        <w:rPr>
          <w:rFonts w:ascii="Times New Roman" w:hAnsi="Times New Roman"/>
          <w:sz w:val="24"/>
        </w:rPr>
      </w:pPr>
      <w:r w:rsidRPr="009053BC">
        <w:rPr>
          <w:rFonts w:ascii="Times New Roman" w:hAnsi="Times New Roman"/>
          <w:sz w:val="24"/>
        </w:rPr>
        <w:lastRenderedPageBreak/>
        <w:t xml:space="preserve">   </w:t>
      </w:r>
      <w:r w:rsidR="00B8681D" w:rsidRPr="009053BC">
        <w:rPr>
          <w:rFonts w:ascii="Times New Roman" w:hAnsi="Times New Roman"/>
          <w:sz w:val="24"/>
        </w:rPr>
        <w:t xml:space="preserve">       </w:t>
      </w:r>
      <w:r w:rsidRPr="009053BC">
        <w:rPr>
          <w:rFonts w:ascii="Times New Roman" w:hAnsi="Times New Roman"/>
          <w:sz w:val="24"/>
        </w:rPr>
        <w:t>段昌群</w:t>
      </w:r>
      <w:r w:rsidRPr="009053BC">
        <w:rPr>
          <w:rFonts w:ascii="Times New Roman" w:hAnsi="Times New Roman"/>
          <w:sz w:val="24"/>
        </w:rPr>
        <w:t xml:space="preserve"> </w:t>
      </w:r>
      <w:r w:rsidR="004F574B" w:rsidRPr="009053BC">
        <w:rPr>
          <w:rFonts w:ascii="Times New Roman" w:hAnsi="Times New Roman"/>
          <w:sz w:val="24"/>
        </w:rPr>
        <w:t xml:space="preserve"> </w:t>
      </w:r>
      <w:r w:rsidRPr="009053BC">
        <w:rPr>
          <w:rFonts w:ascii="Times New Roman" w:hAnsi="Times New Roman"/>
          <w:sz w:val="24"/>
        </w:rPr>
        <w:t xml:space="preserve"> </w:t>
      </w:r>
      <w:r w:rsidR="00960F9B" w:rsidRPr="009053BC">
        <w:rPr>
          <w:rFonts w:ascii="Times New Roman" w:hAnsi="Times New Roman"/>
          <w:sz w:val="24"/>
        </w:rPr>
        <w:t>云南大学</w:t>
      </w:r>
    </w:p>
    <w:p w:rsidR="00B8681D" w:rsidRPr="009053BC" w:rsidRDefault="00B8681D" w:rsidP="00B8681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proofErr w:type="gramStart"/>
      <w:r w:rsidRPr="009053BC">
        <w:rPr>
          <w:rFonts w:ascii="Times New Roman" w:hAnsi="Times New Roman"/>
          <w:sz w:val="24"/>
        </w:rPr>
        <w:t>冯</w:t>
      </w:r>
      <w:proofErr w:type="gramEnd"/>
      <w:r w:rsidRPr="009053BC">
        <w:rPr>
          <w:rFonts w:ascii="Times New Roman" w:hAnsi="Times New Roman"/>
          <w:sz w:val="24"/>
        </w:rPr>
        <w:t xml:space="preserve">  </w:t>
      </w:r>
      <w:r w:rsidRPr="009053BC">
        <w:rPr>
          <w:rFonts w:ascii="Times New Roman" w:hAnsi="Times New Roman"/>
          <w:sz w:val="24"/>
        </w:rPr>
        <w:t>江</w:t>
      </w:r>
      <w:r w:rsidRPr="009053BC">
        <w:rPr>
          <w:rFonts w:ascii="Times New Roman" w:hAnsi="Times New Roman"/>
          <w:sz w:val="24"/>
        </w:rPr>
        <w:t xml:space="preserve"> </w:t>
      </w:r>
      <w:r w:rsidR="004F574B" w:rsidRPr="009053BC">
        <w:rPr>
          <w:rFonts w:ascii="Times New Roman" w:hAnsi="Times New Roman"/>
          <w:sz w:val="24"/>
        </w:rPr>
        <w:t xml:space="preserve"> </w:t>
      </w:r>
      <w:r w:rsidRPr="009053BC">
        <w:rPr>
          <w:rFonts w:ascii="Times New Roman" w:hAnsi="Times New Roman"/>
          <w:sz w:val="24"/>
        </w:rPr>
        <w:t xml:space="preserve"> </w:t>
      </w:r>
      <w:r w:rsidR="000D2A7B" w:rsidRPr="009053BC">
        <w:rPr>
          <w:rFonts w:ascii="Times New Roman" w:hAnsi="Times New Roman"/>
          <w:sz w:val="24"/>
        </w:rPr>
        <w:t>东北师范大学</w:t>
      </w:r>
    </w:p>
    <w:p w:rsidR="00434E7D" w:rsidRPr="009053BC" w:rsidRDefault="00434E7D" w:rsidP="00B8681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proofErr w:type="gramStart"/>
      <w:r w:rsidRPr="009053BC">
        <w:rPr>
          <w:rFonts w:ascii="Times New Roman" w:hAnsi="Times New Roman" w:hint="eastAsia"/>
          <w:sz w:val="24"/>
        </w:rPr>
        <w:t>贺雄雷</w:t>
      </w:r>
      <w:proofErr w:type="gramEnd"/>
      <w:r w:rsidRPr="009053BC">
        <w:rPr>
          <w:rFonts w:ascii="Times New Roman" w:hAnsi="Times New Roman" w:hint="eastAsia"/>
          <w:sz w:val="24"/>
        </w:rPr>
        <w:t xml:space="preserve">   </w:t>
      </w:r>
      <w:r w:rsidRPr="009053BC">
        <w:rPr>
          <w:rFonts w:ascii="Times New Roman" w:hAnsi="Times New Roman" w:hint="eastAsia"/>
          <w:sz w:val="24"/>
        </w:rPr>
        <w:t>中山大学</w:t>
      </w:r>
    </w:p>
    <w:p w:rsidR="000D2A7B" w:rsidRPr="009053BC" w:rsidRDefault="000D2A7B" w:rsidP="00B8681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r w:rsidRPr="009053BC">
        <w:rPr>
          <w:rFonts w:ascii="Times New Roman" w:hAnsi="Times New Roman" w:hint="eastAsia"/>
          <w:sz w:val="24"/>
        </w:rPr>
        <w:t>拉</w:t>
      </w:r>
      <w:r w:rsidRPr="009053BC">
        <w:rPr>
          <w:rFonts w:ascii="Times New Roman" w:hAnsi="Times New Roman" w:hint="eastAsia"/>
          <w:sz w:val="24"/>
        </w:rPr>
        <w:t xml:space="preserve">  </w:t>
      </w:r>
      <w:r w:rsidRPr="009053BC">
        <w:rPr>
          <w:rFonts w:ascii="Times New Roman" w:hAnsi="Times New Roman" w:hint="eastAsia"/>
          <w:sz w:val="24"/>
        </w:rPr>
        <w:t>琼</w:t>
      </w:r>
      <w:r w:rsidRPr="009053BC">
        <w:rPr>
          <w:rFonts w:ascii="Times New Roman" w:hAnsi="Times New Roman" w:hint="eastAsia"/>
          <w:sz w:val="24"/>
        </w:rPr>
        <w:t xml:space="preserve">   </w:t>
      </w:r>
      <w:r w:rsidRPr="009053BC">
        <w:rPr>
          <w:rFonts w:ascii="Times New Roman" w:hAnsi="Times New Roman" w:hint="eastAsia"/>
          <w:sz w:val="24"/>
        </w:rPr>
        <w:t>西藏大学</w:t>
      </w:r>
    </w:p>
    <w:p w:rsidR="00D0023D" w:rsidRPr="009053BC" w:rsidRDefault="000D2A7B" w:rsidP="00B8681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r w:rsidRPr="009053BC">
        <w:rPr>
          <w:rFonts w:ascii="Times New Roman" w:hAnsi="Times New Roman" w:hint="eastAsia"/>
          <w:sz w:val="24"/>
        </w:rPr>
        <w:t>李</w:t>
      </w:r>
      <w:r w:rsidRPr="009053BC">
        <w:rPr>
          <w:rFonts w:ascii="Times New Roman" w:hAnsi="Times New Roman" w:hint="eastAsia"/>
          <w:sz w:val="24"/>
        </w:rPr>
        <w:t xml:space="preserve">  </w:t>
      </w:r>
      <w:r w:rsidRPr="009053BC">
        <w:rPr>
          <w:rFonts w:ascii="Times New Roman" w:hAnsi="Times New Roman" w:hint="eastAsia"/>
          <w:sz w:val="24"/>
        </w:rPr>
        <w:t>博</w:t>
      </w:r>
      <w:r w:rsidR="00761175" w:rsidRPr="009053BC">
        <w:rPr>
          <w:rFonts w:ascii="Times New Roman" w:hAnsi="Times New Roman"/>
          <w:sz w:val="24"/>
        </w:rPr>
        <w:t xml:space="preserve"> </w:t>
      </w:r>
      <w:r w:rsidR="004F574B" w:rsidRPr="009053BC">
        <w:rPr>
          <w:rFonts w:ascii="Times New Roman" w:hAnsi="Times New Roman"/>
          <w:sz w:val="24"/>
        </w:rPr>
        <w:t xml:space="preserve"> </w:t>
      </w:r>
      <w:r w:rsidR="00761175" w:rsidRPr="009053BC">
        <w:rPr>
          <w:rFonts w:ascii="Times New Roman" w:hAnsi="Times New Roman"/>
          <w:sz w:val="24"/>
        </w:rPr>
        <w:t xml:space="preserve"> </w:t>
      </w:r>
      <w:r w:rsidRPr="009053BC">
        <w:rPr>
          <w:rFonts w:ascii="Times New Roman" w:hAnsi="Times New Roman"/>
          <w:sz w:val="24"/>
        </w:rPr>
        <w:t>复旦大学</w:t>
      </w:r>
    </w:p>
    <w:p w:rsidR="00955F4D" w:rsidRPr="000E6753" w:rsidRDefault="00955F4D" w:rsidP="00955F4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proofErr w:type="gramStart"/>
      <w:r w:rsidRPr="000E6753">
        <w:rPr>
          <w:rFonts w:ascii="Times New Roman" w:hAnsi="Times New Roman"/>
          <w:sz w:val="24"/>
        </w:rPr>
        <w:t>李凤民</w:t>
      </w:r>
      <w:proofErr w:type="gramEnd"/>
      <w:r w:rsidRPr="000E67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0E6753">
        <w:rPr>
          <w:rFonts w:ascii="Times New Roman" w:hAnsi="Times New Roman"/>
          <w:sz w:val="24"/>
        </w:rPr>
        <w:t xml:space="preserve"> </w:t>
      </w:r>
      <w:r w:rsidRPr="000E6753">
        <w:rPr>
          <w:rFonts w:ascii="Times New Roman" w:hAnsi="Times New Roman"/>
          <w:sz w:val="24"/>
        </w:rPr>
        <w:t>兰州大学</w:t>
      </w:r>
    </w:p>
    <w:p w:rsidR="00955F4D" w:rsidRPr="000E6753" w:rsidRDefault="00955F4D" w:rsidP="00955F4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卢宝荣</w:t>
      </w:r>
      <w:r w:rsidRPr="000E67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0E6753">
        <w:rPr>
          <w:rFonts w:ascii="Times New Roman" w:hAnsi="Times New Roman"/>
          <w:sz w:val="24"/>
        </w:rPr>
        <w:t xml:space="preserve"> </w:t>
      </w:r>
      <w:r w:rsidRPr="000E6753">
        <w:rPr>
          <w:rFonts w:ascii="Times New Roman" w:hAnsi="Times New Roman"/>
          <w:sz w:val="24"/>
        </w:rPr>
        <w:t>复旦大学</w:t>
      </w:r>
    </w:p>
    <w:p w:rsidR="00E33DB3" w:rsidRPr="000E6753" w:rsidRDefault="00E33DB3" w:rsidP="00E33DB3">
      <w:pPr>
        <w:tabs>
          <w:tab w:val="left" w:pos="360"/>
          <w:tab w:val="left" w:pos="420"/>
        </w:tabs>
        <w:spacing w:line="440" w:lineRule="exact"/>
        <w:ind w:firstLineChars="300" w:firstLine="720"/>
        <w:jc w:val="lef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 xml:space="preserve">     </w:t>
      </w:r>
      <w:r w:rsidRPr="000E6753">
        <w:rPr>
          <w:rFonts w:ascii="Times New Roman" w:hAnsi="Times New Roman"/>
          <w:sz w:val="24"/>
        </w:rPr>
        <w:t>彭少麟</w:t>
      </w:r>
      <w:r w:rsidRPr="000E675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0E6753">
        <w:rPr>
          <w:rFonts w:ascii="Times New Roman" w:hAnsi="Times New Roman"/>
          <w:sz w:val="24"/>
        </w:rPr>
        <w:t>中山大学</w:t>
      </w:r>
    </w:p>
    <w:p w:rsidR="00E33DB3" w:rsidRPr="000E6753" w:rsidRDefault="00E33DB3" w:rsidP="00E33DB3">
      <w:pPr>
        <w:tabs>
          <w:tab w:val="left" w:pos="360"/>
          <w:tab w:val="left" w:pos="420"/>
        </w:tabs>
        <w:spacing w:line="440" w:lineRule="exact"/>
        <w:ind w:leftChars="50" w:left="105" w:firstLineChars="500" w:firstLine="1200"/>
        <w:jc w:val="lef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阮宏华</w:t>
      </w:r>
      <w:r w:rsidRPr="000E6753">
        <w:rPr>
          <w:rFonts w:ascii="Times New Roman" w:hAnsi="Times New Roman"/>
          <w:sz w:val="24"/>
        </w:rPr>
        <w:t xml:space="preserve">   </w:t>
      </w:r>
      <w:r w:rsidRPr="000E6753">
        <w:rPr>
          <w:rFonts w:ascii="Times New Roman" w:hAnsi="Times New Roman"/>
          <w:sz w:val="24"/>
        </w:rPr>
        <w:t>南京林业大学</w:t>
      </w:r>
    </w:p>
    <w:p w:rsidR="00B8681D" w:rsidRPr="009053BC" w:rsidRDefault="00B8681D" w:rsidP="00B8681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proofErr w:type="gramStart"/>
      <w:r w:rsidRPr="009053BC">
        <w:rPr>
          <w:rFonts w:ascii="Times New Roman" w:hAnsi="Times New Roman"/>
          <w:sz w:val="24"/>
        </w:rPr>
        <w:t>王传宽</w:t>
      </w:r>
      <w:proofErr w:type="gramEnd"/>
      <w:r w:rsidRPr="009053BC">
        <w:rPr>
          <w:rFonts w:ascii="Times New Roman" w:hAnsi="Times New Roman"/>
          <w:sz w:val="24"/>
        </w:rPr>
        <w:t xml:space="preserve"> </w:t>
      </w:r>
      <w:r w:rsidR="004F574B" w:rsidRPr="009053BC">
        <w:rPr>
          <w:rFonts w:ascii="Times New Roman" w:hAnsi="Times New Roman"/>
          <w:sz w:val="24"/>
        </w:rPr>
        <w:t xml:space="preserve"> </w:t>
      </w:r>
      <w:r w:rsidRPr="009053BC">
        <w:rPr>
          <w:rFonts w:ascii="Times New Roman" w:hAnsi="Times New Roman"/>
          <w:sz w:val="24"/>
        </w:rPr>
        <w:t xml:space="preserve"> </w:t>
      </w:r>
      <w:r w:rsidR="000D2A7B" w:rsidRPr="009053BC">
        <w:rPr>
          <w:rFonts w:ascii="Times New Roman" w:hAnsi="Times New Roman"/>
          <w:sz w:val="24"/>
        </w:rPr>
        <w:t>东北林业大学</w:t>
      </w:r>
    </w:p>
    <w:p w:rsidR="000D2A7B" w:rsidRPr="009053BC" w:rsidRDefault="000D2A7B" w:rsidP="00B8681D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r w:rsidRPr="009053BC">
        <w:rPr>
          <w:rFonts w:ascii="Times New Roman" w:hAnsi="Times New Roman" w:hint="eastAsia"/>
          <w:sz w:val="24"/>
        </w:rPr>
        <w:t>王艳芬</w:t>
      </w:r>
      <w:r w:rsidRPr="009053BC">
        <w:rPr>
          <w:rFonts w:ascii="Times New Roman" w:hAnsi="Times New Roman" w:hint="eastAsia"/>
          <w:sz w:val="24"/>
        </w:rPr>
        <w:t xml:space="preserve">   </w:t>
      </w:r>
      <w:r w:rsidRPr="009053BC">
        <w:rPr>
          <w:rFonts w:ascii="Times New Roman" w:hAnsi="Times New Roman" w:hint="eastAsia"/>
          <w:sz w:val="24"/>
        </w:rPr>
        <w:t>中国科学院大学</w:t>
      </w:r>
    </w:p>
    <w:p w:rsidR="00D0023D" w:rsidRPr="009053BC" w:rsidRDefault="00761175" w:rsidP="00B8681D">
      <w:pPr>
        <w:tabs>
          <w:tab w:val="left" w:pos="360"/>
          <w:tab w:val="left" w:pos="420"/>
        </w:tabs>
        <w:spacing w:line="440" w:lineRule="exact"/>
        <w:ind w:leftChars="50" w:left="105" w:firstLineChars="500" w:firstLine="1200"/>
        <w:jc w:val="left"/>
        <w:rPr>
          <w:rFonts w:ascii="Times New Roman" w:hAnsi="Times New Roman"/>
          <w:sz w:val="24"/>
        </w:rPr>
      </w:pPr>
      <w:r w:rsidRPr="009053BC">
        <w:rPr>
          <w:rFonts w:ascii="Times New Roman" w:hAnsi="Times New Roman"/>
          <w:sz w:val="24"/>
        </w:rPr>
        <w:t>张大勇</w:t>
      </w:r>
      <w:r w:rsidRPr="009053BC">
        <w:rPr>
          <w:rFonts w:ascii="Times New Roman" w:hAnsi="Times New Roman"/>
          <w:sz w:val="24"/>
        </w:rPr>
        <w:t xml:space="preserve">  </w:t>
      </w:r>
      <w:r w:rsidR="00B8681D" w:rsidRPr="009053BC">
        <w:rPr>
          <w:rFonts w:ascii="Times New Roman" w:hAnsi="Times New Roman"/>
          <w:sz w:val="24"/>
        </w:rPr>
        <w:t xml:space="preserve"> </w:t>
      </w:r>
      <w:r w:rsidR="000D2A7B" w:rsidRPr="009053BC">
        <w:rPr>
          <w:rFonts w:ascii="Times New Roman" w:hAnsi="Times New Roman"/>
          <w:sz w:val="24"/>
        </w:rPr>
        <w:t>北京师范大学</w:t>
      </w:r>
    </w:p>
    <w:p w:rsidR="00B8681D" w:rsidRPr="009053BC" w:rsidRDefault="00B8681D" w:rsidP="0018218A">
      <w:pPr>
        <w:tabs>
          <w:tab w:val="left" w:pos="360"/>
          <w:tab w:val="left" w:pos="420"/>
        </w:tabs>
        <w:spacing w:line="440" w:lineRule="exact"/>
        <w:ind w:firstLineChars="550" w:firstLine="1320"/>
        <w:jc w:val="left"/>
        <w:rPr>
          <w:rFonts w:ascii="Times New Roman" w:hAnsi="Times New Roman"/>
          <w:sz w:val="24"/>
        </w:rPr>
      </w:pPr>
      <w:proofErr w:type="gramStart"/>
      <w:r w:rsidRPr="009053BC">
        <w:rPr>
          <w:rFonts w:ascii="Times New Roman" w:hAnsi="Times New Roman"/>
          <w:sz w:val="24"/>
        </w:rPr>
        <w:t>周启星</w:t>
      </w:r>
      <w:proofErr w:type="gramEnd"/>
      <w:r w:rsidR="00761175" w:rsidRPr="009053BC">
        <w:rPr>
          <w:rFonts w:ascii="Times New Roman" w:hAnsi="Times New Roman"/>
          <w:sz w:val="24"/>
        </w:rPr>
        <w:t xml:space="preserve">  </w:t>
      </w:r>
      <w:r w:rsidRPr="009053BC">
        <w:rPr>
          <w:rFonts w:ascii="Times New Roman" w:hAnsi="Times New Roman"/>
          <w:sz w:val="24"/>
        </w:rPr>
        <w:t xml:space="preserve"> </w:t>
      </w:r>
      <w:r w:rsidRPr="009053BC">
        <w:rPr>
          <w:rFonts w:ascii="Times New Roman" w:hAnsi="Times New Roman"/>
          <w:sz w:val="24"/>
        </w:rPr>
        <w:t>南开</w:t>
      </w:r>
      <w:r w:rsidR="009053BC" w:rsidRPr="009053BC">
        <w:rPr>
          <w:rFonts w:ascii="Times New Roman" w:hAnsi="Times New Roman"/>
          <w:sz w:val="24"/>
        </w:rPr>
        <w:t>大学</w:t>
      </w:r>
    </w:p>
    <w:p w:rsidR="006B6DB3" w:rsidRPr="000E6753" w:rsidRDefault="006B6DB3" w:rsidP="006B6DB3">
      <w:pPr>
        <w:spacing w:line="440" w:lineRule="exact"/>
        <w:rPr>
          <w:rFonts w:ascii="Times New Roman" w:hAnsi="Times New Roman"/>
          <w:sz w:val="24"/>
        </w:rPr>
      </w:pPr>
      <w:r w:rsidRPr="00AD1334">
        <w:rPr>
          <w:rFonts w:ascii="Times New Roman" w:eastAsia="黑体" w:hAnsi="Times New Roman"/>
          <w:sz w:val="28"/>
        </w:rPr>
        <w:t>二、参会人员</w:t>
      </w:r>
      <w:r w:rsidR="00C5439A" w:rsidRPr="00AD1334">
        <w:rPr>
          <w:rFonts w:ascii="Times New Roman" w:eastAsia="黑体" w:hAnsi="Times New Roman"/>
          <w:sz w:val="28"/>
        </w:rPr>
        <w:t>与会议规模</w:t>
      </w:r>
      <w:r w:rsidRPr="00AD1334">
        <w:rPr>
          <w:rFonts w:ascii="Times New Roman" w:hAnsi="Times New Roman"/>
          <w:spacing w:val="15"/>
          <w:sz w:val="28"/>
        </w:rPr>
        <w:br/>
      </w:r>
      <w:r w:rsidR="004F574B" w:rsidRPr="000E6753">
        <w:rPr>
          <w:rFonts w:ascii="Times New Roman" w:hAnsi="Times New Roman"/>
          <w:sz w:val="24"/>
        </w:rPr>
        <w:t xml:space="preserve">    </w:t>
      </w:r>
      <w:r w:rsidRPr="000E6753">
        <w:rPr>
          <w:rFonts w:ascii="Times New Roman" w:hAnsi="Times New Roman"/>
          <w:sz w:val="24"/>
        </w:rPr>
        <w:t xml:space="preserve">  1</w:t>
      </w:r>
      <w:r w:rsidR="003339C7">
        <w:rPr>
          <w:rFonts w:ascii="Times New Roman" w:hAnsi="Times New Roman" w:hint="eastAsia"/>
          <w:sz w:val="24"/>
        </w:rPr>
        <w:t xml:space="preserve">. </w:t>
      </w:r>
      <w:r w:rsidRPr="000E6753">
        <w:rPr>
          <w:rFonts w:ascii="Times New Roman" w:hAnsi="Times New Roman"/>
          <w:sz w:val="24"/>
        </w:rPr>
        <w:t>国务院学位委员会生态学科评议组成员</w:t>
      </w:r>
    </w:p>
    <w:p w:rsidR="006B6DB3" w:rsidRPr="000E6753" w:rsidRDefault="006B6DB3" w:rsidP="006B6DB3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2</w:t>
      </w:r>
      <w:r w:rsidR="003339C7">
        <w:rPr>
          <w:rFonts w:ascii="Times New Roman" w:hAnsi="Times New Roman" w:hint="eastAsia"/>
          <w:sz w:val="24"/>
        </w:rPr>
        <w:t xml:space="preserve">. </w:t>
      </w:r>
      <w:r w:rsidR="00303F24">
        <w:rPr>
          <w:rFonts w:ascii="Times New Roman" w:hAnsi="Times New Roman"/>
          <w:sz w:val="24"/>
        </w:rPr>
        <w:t>第</w:t>
      </w:r>
      <w:r w:rsidR="00303F24">
        <w:rPr>
          <w:rFonts w:ascii="Times New Roman" w:hAnsi="Times New Roman" w:hint="eastAsia"/>
          <w:sz w:val="24"/>
        </w:rPr>
        <w:t>5</w:t>
      </w:r>
      <w:r w:rsidR="00303F24">
        <w:rPr>
          <w:rFonts w:ascii="Times New Roman" w:hAnsi="Times New Roman" w:hint="eastAsia"/>
          <w:sz w:val="24"/>
        </w:rPr>
        <w:t>次</w:t>
      </w:r>
      <w:r w:rsidRPr="000E6753">
        <w:rPr>
          <w:rFonts w:ascii="Times New Roman" w:hAnsi="Times New Roman"/>
          <w:sz w:val="24"/>
        </w:rPr>
        <w:t>全国学科评估生态学参评单位代表及学科负责人</w:t>
      </w:r>
    </w:p>
    <w:p w:rsidR="006B6DB3" w:rsidRPr="000E6753" w:rsidRDefault="006B6DB3" w:rsidP="006B6DB3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3</w:t>
      </w:r>
      <w:r w:rsidR="003339C7">
        <w:rPr>
          <w:rFonts w:ascii="Times New Roman" w:hAnsi="Times New Roman" w:hint="eastAsia"/>
          <w:sz w:val="24"/>
        </w:rPr>
        <w:t xml:space="preserve">. </w:t>
      </w:r>
      <w:r w:rsidR="00F710E6" w:rsidRPr="000E6753">
        <w:rPr>
          <w:rFonts w:ascii="Times New Roman" w:hAnsi="Times New Roman"/>
          <w:sz w:val="24"/>
        </w:rPr>
        <w:t>高校外</w:t>
      </w:r>
      <w:r w:rsidRPr="000E6753">
        <w:rPr>
          <w:rFonts w:ascii="Times New Roman" w:hAnsi="Times New Roman"/>
          <w:sz w:val="24"/>
        </w:rPr>
        <w:t>生态</w:t>
      </w:r>
      <w:r w:rsidR="00303F24">
        <w:rPr>
          <w:rFonts w:ascii="Times New Roman" w:hAnsi="Times New Roman" w:hint="eastAsia"/>
          <w:sz w:val="24"/>
        </w:rPr>
        <w:t>学</w:t>
      </w:r>
      <w:r w:rsidRPr="000E6753">
        <w:rPr>
          <w:rFonts w:ascii="Times New Roman" w:hAnsi="Times New Roman"/>
          <w:sz w:val="24"/>
        </w:rPr>
        <w:t>学科领域科研</w:t>
      </w:r>
      <w:r w:rsidR="00F710E6" w:rsidRPr="000E6753">
        <w:rPr>
          <w:rFonts w:ascii="Times New Roman" w:hAnsi="Times New Roman"/>
          <w:sz w:val="24"/>
        </w:rPr>
        <w:t>和人才培养</w:t>
      </w:r>
      <w:r w:rsidRPr="000E6753">
        <w:rPr>
          <w:rFonts w:ascii="Times New Roman" w:hAnsi="Times New Roman"/>
          <w:sz w:val="24"/>
        </w:rPr>
        <w:t>单位代表</w:t>
      </w:r>
    </w:p>
    <w:p w:rsidR="00717CAE" w:rsidRPr="000E6753" w:rsidRDefault="00717CAE" w:rsidP="00717CAE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4. </w:t>
      </w:r>
      <w:r>
        <w:rPr>
          <w:rFonts w:ascii="Times New Roman" w:hAnsi="Times New Roman" w:hint="eastAsia"/>
          <w:sz w:val="24"/>
        </w:rPr>
        <w:t>各出版社代表</w:t>
      </w:r>
    </w:p>
    <w:p w:rsidR="00C5439A" w:rsidRDefault="00717CAE" w:rsidP="00C5439A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5</w:t>
      </w:r>
      <w:r w:rsidR="003339C7">
        <w:rPr>
          <w:rFonts w:ascii="Times New Roman" w:hAnsi="Times New Roman" w:hint="eastAsia"/>
          <w:sz w:val="24"/>
        </w:rPr>
        <w:t xml:space="preserve">. </w:t>
      </w:r>
      <w:r w:rsidR="006B6DB3" w:rsidRPr="000E6753">
        <w:rPr>
          <w:rFonts w:ascii="Times New Roman" w:hAnsi="Times New Roman"/>
          <w:sz w:val="24"/>
        </w:rPr>
        <w:t>生态环境部门及生态学</w:t>
      </w:r>
      <w:r w:rsidR="00303F24">
        <w:rPr>
          <w:rFonts w:ascii="Times New Roman" w:hAnsi="Times New Roman" w:hint="eastAsia"/>
          <w:sz w:val="24"/>
        </w:rPr>
        <w:t>学</w:t>
      </w:r>
      <w:r w:rsidR="006B6DB3" w:rsidRPr="000E6753">
        <w:rPr>
          <w:rFonts w:ascii="Times New Roman" w:hAnsi="Times New Roman"/>
          <w:sz w:val="24"/>
        </w:rPr>
        <w:t>科研究生主要用人单位代表等</w:t>
      </w:r>
    </w:p>
    <w:p w:rsidR="006B6DB3" w:rsidRPr="000E6753" w:rsidRDefault="00303F24" w:rsidP="00CC7519">
      <w:pPr>
        <w:spacing w:line="4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本次会议主要</w:t>
      </w:r>
      <w:r w:rsidR="00CC7519">
        <w:rPr>
          <w:rFonts w:ascii="Times New Roman" w:hAnsi="Times New Roman" w:hint="eastAsia"/>
          <w:sz w:val="24"/>
        </w:rPr>
        <w:t>围绕</w:t>
      </w:r>
      <w:r w:rsidR="00CC7519" w:rsidRPr="000E6753">
        <w:rPr>
          <w:rFonts w:ascii="Times New Roman" w:hAnsi="Times New Roman"/>
          <w:sz w:val="24"/>
        </w:rPr>
        <w:t>生态学</w:t>
      </w:r>
      <w:r w:rsidR="00CC7519">
        <w:rPr>
          <w:rFonts w:ascii="Times New Roman" w:hAnsi="Times New Roman" w:hint="eastAsia"/>
          <w:sz w:val="24"/>
        </w:rPr>
        <w:t>二级</w:t>
      </w:r>
      <w:r w:rsidR="00CC7519" w:rsidRPr="000E6753">
        <w:rPr>
          <w:rFonts w:ascii="Times New Roman" w:hAnsi="Times New Roman"/>
          <w:sz w:val="24"/>
        </w:rPr>
        <w:t>学科</w:t>
      </w:r>
      <w:r w:rsidR="00AE2FD2">
        <w:rPr>
          <w:rFonts w:ascii="Times New Roman" w:hAnsi="Times New Roman" w:hint="eastAsia"/>
          <w:sz w:val="24"/>
        </w:rPr>
        <w:t>建设</w:t>
      </w:r>
      <w:r w:rsidR="006514E3">
        <w:rPr>
          <w:rFonts w:ascii="Times New Roman" w:hAnsi="Times New Roman" w:hint="eastAsia"/>
          <w:sz w:val="24"/>
        </w:rPr>
        <w:t>与</w:t>
      </w:r>
      <w:r w:rsidR="00961395">
        <w:rPr>
          <w:rFonts w:ascii="Times New Roman" w:hAnsi="Times New Roman" w:hint="eastAsia"/>
          <w:sz w:val="24"/>
        </w:rPr>
        <w:t>高质量</w:t>
      </w:r>
      <w:r w:rsidR="00E54D53">
        <w:rPr>
          <w:rFonts w:ascii="Times New Roman" w:hAnsi="Times New Roman" w:hint="eastAsia"/>
          <w:sz w:val="24"/>
        </w:rPr>
        <w:t>发展</w:t>
      </w:r>
      <w:r w:rsidR="00AE2FD2">
        <w:rPr>
          <w:rFonts w:ascii="Times New Roman" w:hAnsi="Times New Roman" w:hint="eastAsia"/>
          <w:sz w:val="24"/>
        </w:rPr>
        <w:t>及碳中和问题开展深入</w:t>
      </w:r>
      <w:r w:rsidR="00CC7519">
        <w:rPr>
          <w:rFonts w:ascii="Times New Roman" w:hAnsi="Times New Roman" w:hint="eastAsia"/>
          <w:sz w:val="24"/>
        </w:rPr>
        <w:t>探讨</w:t>
      </w:r>
      <w:r>
        <w:rPr>
          <w:rFonts w:ascii="Times New Roman" w:hAnsi="Times New Roman" w:hint="eastAsia"/>
          <w:sz w:val="24"/>
        </w:rPr>
        <w:t>。</w:t>
      </w:r>
      <w:r w:rsidR="00C5439A" w:rsidRPr="000E6753">
        <w:rPr>
          <w:rFonts w:ascii="Times New Roman" w:hAnsi="Times New Roman"/>
          <w:sz w:val="24"/>
        </w:rPr>
        <w:t>为便于讨论，控制会议规模</w:t>
      </w:r>
      <w:r w:rsidR="001275B7" w:rsidRPr="000E6753">
        <w:rPr>
          <w:rFonts w:ascii="Times New Roman" w:hAnsi="Times New Roman"/>
          <w:sz w:val="24"/>
        </w:rPr>
        <w:t>（会议规模在</w:t>
      </w:r>
      <w:r w:rsidR="001275B7" w:rsidRPr="000E6753">
        <w:rPr>
          <w:rFonts w:ascii="Times New Roman" w:hAnsi="Times New Roman"/>
          <w:sz w:val="24"/>
        </w:rPr>
        <w:t>80~100</w:t>
      </w:r>
      <w:r w:rsidR="001275B7" w:rsidRPr="000E6753">
        <w:rPr>
          <w:rFonts w:ascii="Times New Roman" w:hAnsi="Times New Roman"/>
          <w:sz w:val="24"/>
        </w:rPr>
        <w:t>人）</w:t>
      </w:r>
      <w:r w:rsidR="00C5439A" w:rsidRPr="000E6753">
        <w:rPr>
          <w:rFonts w:ascii="Times New Roman" w:hAnsi="Times New Roman"/>
          <w:sz w:val="24"/>
        </w:rPr>
        <w:t>。</w:t>
      </w:r>
    </w:p>
    <w:p w:rsidR="00D0023D" w:rsidRPr="00AD1334" w:rsidRDefault="00C5439A" w:rsidP="00785DAA">
      <w:pPr>
        <w:spacing w:line="440" w:lineRule="exact"/>
        <w:rPr>
          <w:rFonts w:ascii="Times New Roman" w:hAnsi="Times New Roman"/>
          <w:sz w:val="28"/>
        </w:rPr>
      </w:pPr>
      <w:r w:rsidRPr="00AD1334">
        <w:rPr>
          <w:rFonts w:ascii="Times New Roman" w:eastAsia="黑体" w:hAnsi="Times New Roman"/>
          <w:sz w:val="28"/>
        </w:rPr>
        <w:t>三</w:t>
      </w:r>
      <w:r w:rsidR="00761175" w:rsidRPr="00AD1334">
        <w:rPr>
          <w:rFonts w:ascii="Times New Roman" w:eastAsia="黑体" w:hAnsi="Times New Roman"/>
          <w:sz w:val="28"/>
        </w:rPr>
        <w:t>、</w:t>
      </w:r>
      <w:r w:rsidR="0018218A" w:rsidRPr="00AD1334">
        <w:rPr>
          <w:rFonts w:ascii="Times New Roman" w:eastAsia="黑体" w:hAnsi="Times New Roman"/>
          <w:sz w:val="28"/>
        </w:rPr>
        <w:t>研讨会</w:t>
      </w:r>
      <w:r w:rsidR="00761175" w:rsidRPr="00AD1334">
        <w:rPr>
          <w:rFonts w:ascii="Times New Roman" w:eastAsia="黑体" w:hAnsi="Times New Roman"/>
          <w:sz w:val="28"/>
        </w:rPr>
        <w:t>内容与安排</w:t>
      </w:r>
    </w:p>
    <w:p w:rsidR="00D0023D" w:rsidRDefault="00761175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1</w:t>
      </w:r>
      <w:r w:rsidR="00045FDC">
        <w:rPr>
          <w:rFonts w:ascii="Times New Roman" w:hAnsi="Times New Roman" w:hint="eastAsia"/>
          <w:sz w:val="24"/>
        </w:rPr>
        <w:t xml:space="preserve">. </w:t>
      </w:r>
      <w:r w:rsidR="0018218A" w:rsidRPr="000E6753">
        <w:rPr>
          <w:rFonts w:ascii="Times New Roman" w:hAnsi="Times New Roman"/>
          <w:sz w:val="24"/>
        </w:rPr>
        <w:t>研讨</w:t>
      </w:r>
      <w:r w:rsidRPr="000E6753">
        <w:rPr>
          <w:rFonts w:ascii="Times New Roman" w:hAnsi="Times New Roman"/>
          <w:sz w:val="24"/>
        </w:rPr>
        <w:t>生态</w:t>
      </w:r>
      <w:r w:rsidR="00045FDC">
        <w:rPr>
          <w:rFonts w:ascii="Times New Roman" w:hAnsi="Times New Roman" w:hint="eastAsia"/>
          <w:sz w:val="24"/>
        </w:rPr>
        <w:t>学</w:t>
      </w:r>
      <w:r w:rsidR="00EC71F8">
        <w:rPr>
          <w:rFonts w:ascii="Times New Roman" w:hAnsi="Times New Roman" w:hint="eastAsia"/>
          <w:sz w:val="24"/>
        </w:rPr>
        <w:t>二级</w:t>
      </w:r>
      <w:r w:rsidRPr="000E6753">
        <w:rPr>
          <w:rFonts w:ascii="Times New Roman" w:hAnsi="Times New Roman"/>
          <w:sz w:val="24"/>
        </w:rPr>
        <w:t>学科</w:t>
      </w:r>
      <w:r w:rsidR="0018218A" w:rsidRPr="000E6753">
        <w:rPr>
          <w:rFonts w:ascii="Times New Roman" w:hAnsi="Times New Roman"/>
          <w:sz w:val="24"/>
        </w:rPr>
        <w:t>建设与</w:t>
      </w:r>
      <w:r w:rsidRPr="000E6753">
        <w:rPr>
          <w:rFonts w:ascii="Times New Roman" w:hAnsi="Times New Roman"/>
          <w:sz w:val="24"/>
        </w:rPr>
        <w:t>发展战略</w:t>
      </w:r>
      <w:r w:rsidR="0018218A" w:rsidRPr="000E6753">
        <w:rPr>
          <w:rFonts w:ascii="Times New Roman" w:hAnsi="Times New Roman"/>
          <w:sz w:val="24"/>
        </w:rPr>
        <w:t>问题</w:t>
      </w:r>
      <w:r w:rsidRPr="000E6753">
        <w:rPr>
          <w:rFonts w:ascii="Times New Roman" w:hAnsi="Times New Roman"/>
          <w:sz w:val="24"/>
        </w:rPr>
        <w:t>；</w:t>
      </w:r>
    </w:p>
    <w:p w:rsidR="00D0023D" w:rsidRPr="000E6753" w:rsidRDefault="00761175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2</w:t>
      </w:r>
      <w:r w:rsidR="00045FDC">
        <w:rPr>
          <w:rFonts w:ascii="Times New Roman" w:hAnsi="Times New Roman" w:hint="eastAsia"/>
          <w:sz w:val="24"/>
        </w:rPr>
        <w:t xml:space="preserve">. </w:t>
      </w:r>
      <w:r w:rsidRPr="000E6753">
        <w:rPr>
          <w:rFonts w:ascii="Times New Roman" w:hAnsi="Times New Roman"/>
          <w:sz w:val="24"/>
        </w:rPr>
        <w:t>代表性单位发言就</w:t>
      </w:r>
      <w:r w:rsidR="0018218A" w:rsidRPr="000E6753">
        <w:rPr>
          <w:rFonts w:ascii="Times New Roman" w:hAnsi="Times New Roman"/>
          <w:sz w:val="24"/>
        </w:rPr>
        <w:t>各自</w:t>
      </w:r>
      <w:r w:rsidRPr="000E6753">
        <w:rPr>
          <w:rFonts w:ascii="Times New Roman" w:hAnsi="Times New Roman"/>
          <w:sz w:val="24"/>
        </w:rPr>
        <w:t>学科建设</w:t>
      </w:r>
      <w:r w:rsidR="00EC71F8">
        <w:rPr>
          <w:rFonts w:ascii="Times New Roman" w:hAnsi="Times New Roman" w:hint="eastAsia"/>
          <w:sz w:val="24"/>
        </w:rPr>
        <w:t>与高质量</w:t>
      </w:r>
      <w:r w:rsidRPr="000E6753">
        <w:rPr>
          <w:rFonts w:ascii="Times New Roman" w:hAnsi="Times New Roman"/>
          <w:sz w:val="24"/>
        </w:rPr>
        <w:t>发展进行交流；</w:t>
      </w:r>
    </w:p>
    <w:p w:rsidR="00EC71F8" w:rsidRDefault="00761175" w:rsidP="00EC71F8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3</w:t>
      </w:r>
      <w:r w:rsidR="00045FDC">
        <w:rPr>
          <w:rFonts w:ascii="Times New Roman" w:hAnsi="Times New Roman" w:hint="eastAsia"/>
          <w:sz w:val="24"/>
        </w:rPr>
        <w:t xml:space="preserve">. </w:t>
      </w:r>
      <w:r w:rsidR="00121C06">
        <w:rPr>
          <w:rFonts w:ascii="Times New Roman" w:hAnsi="Times New Roman" w:hint="eastAsia"/>
          <w:sz w:val="24"/>
        </w:rPr>
        <w:t>邀请</w:t>
      </w:r>
      <w:r w:rsidR="001C1570">
        <w:rPr>
          <w:rFonts w:ascii="Times New Roman" w:hAnsi="Times New Roman" w:hint="eastAsia"/>
          <w:sz w:val="24"/>
        </w:rPr>
        <w:t>国内外</w:t>
      </w:r>
      <w:r w:rsidR="00121C06">
        <w:rPr>
          <w:rFonts w:ascii="Times New Roman" w:hAnsi="Times New Roman" w:hint="eastAsia"/>
          <w:sz w:val="24"/>
        </w:rPr>
        <w:t>知名学者</w:t>
      </w:r>
      <w:proofErr w:type="gramStart"/>
      <w:r w:rsidR="00121C06">
        <w:rPr>
          <w:rFonts w:ascii="Times New Roman" w:hAnsi="Times New Roman" w:hint="eastAsia"/>
          <w:sz w:val="24"/>
        </w:rPr>
        <w:t>就碳中和做</w:t>
      </w:r>
      <w:proofErr w:type="gramEnd"/>
      <w:r w:rsidR="00121C06">
        <w:rPr>
          <w:rFonts w:ascii="Times New Roman" w:hAnsi="Times New Roman" w:hint="eastAsia"/>
          <w:sz w:val="24"/>
        </w:rPr>
        <w:t>特邀报告，并</w:t>
      </w:r>
      <w:r w:rsidR="00EC71F8">
        <w:rPr>
          <w:rFonts w:ascii="Times New Roman" w:hAnsi="Times New Roman" w:hint="eastAsia"/>
          <w:sz w:val="24"/>
        </w:rPr>
        <w:t>围绕碳中和科学问题和国家相关重大需求进行深入研讨；</w:t>
      </w:r>
    </w:p>
    <w:p w:rsidR="00D0023D" w:rsidRPr="000E6753" w:rsidRDefault="00A35BAD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13D06">
        <w:rPr>
          <w:rFonts w:ascii="Times New Roman" w:hAnsi="Times New Roman" w:hint="eastAsia"/>
          <w:sz w:val="24"/>
        </w:rPr>
        <w:t xml:space="preserve">. </w:t>
      </w:r>
      <w:r w:rsidR="00761175" w:rsidRPr="000E6753">
        <w:rPr>
          <w:rFonts w:ascii="Times New Roman" w:hAnsi="Times New Roman"/>
          <w:sz w:val="24"/>
        </w:rPr>
        <w:t>学科评议组未来工作计划等事宜。</w:t>
      </w:r>
    </w:p>
    <w:p w:rsidR="004454E3" w:rsidRDefault="00C5439A" w:rsidP="004454E3">
      <w:pPr>
        <w:spacing w:line="440" w:lineRule="exact"/>
        <w:rPr>
          <w:rFonts w:ascii="Times New Roman" w:eastAsia="黑体" w:hAnsi="Times New Roman"/>
          <w:sz w:val="28"/>
        </w:rPr>
      </w:pPr>
      <w:r w:rsidRPr="00AD1334">
        <w:rPr>
          <w:rFonts w:ascii="Times New Roman" w:eastAsia="黑体" w:hAnsi="Times New Roman"/>
          <w:sz w:val="28"/>
        </w:rPr>
        <w:t>四</w:t>
      </w:r>
      <w:r w:rsidR="00761175" w:rsidRPr="00AD1334">
        <w:rPr>
          <w:rFonts w:ascii="Times New Roman" w:eastAsia="黑体" w:hAnsi="Times New Roman"/>
          <w:sz w:val="28"/>
        </w:rPr>
        <w:t>、论坛时间地点</w:t>
      </w:r>
    </w:p>
    <w:p w:rsidR="00213F46" w:rsidRPr="004454E3" w:rsidRDefault="00761175" w:rsidP="004454E3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4454E3">
        <w:rPr>
          <w:rFonts w:ascii="Times New Roman" w:hAnsi="Times New Roman"/>
          <w:sz w:val="24"/>
        </w:rPr>
        <w:t>1</w:t>
      </w:r>
      <w:r w:rsidR="004454E3">
        <w:rPr>
          <w:rFonts w:ascii="Times New Roman" w:hAnsi="Times New Roman" w:hint="eastAsia"/>
          <w:sz w:val="24"/>
        </w:rPr>
        <w:t>.</w:t>
      </w:r>
      <w:r w:rsidR="004454E3">
        <w:rPr>
          <w:rFonts w:ascii="Times New Roman" w:hAnsi="Times New Roman"/>
          <w:sz w:val="24"/>
        </w:rPr>
        <w:t xml:space="preserve"> </w:t>
      </w:r>
      <w:r w:rsidRPr="004454E3">
        <w:rPr>
          <w:rFonts w:ascii="Times New Roman" w:hAnsi="Times New Roman"/>
          <w:sz w:val="24"/>
        </w:rPr>
        <w:t>时间：</w:t>
      </w:r>
      <w:r w:rsidRPr="004454E3">
        <w:rPr>
          <w:rFonts w:ascii="Times New Roman" w:hAnsi="Times New Roman"/>
          <w:sz w:val="24"/>
        </w:rPr>
        <w:t>20</w:t>
      </w:r>
      <w:r w:rsidR="00AD1334" w:rsidRPr="004454E3">
        <w:rPr>
          <w:rFonts w:ascii="Times New Roman" w:hAnsi="Times New Roman" w:hint="eastAsia"/>
          <w:sz w:val="24"/>
        </w:rPr>
        <w:t>21</w:t>
      </w:r>
      <w:r w:rsidRPr="004454E3">
        <w:rPr>
          <w:rFonts w:ascii="Times New Roman" w:hAnsi="Times New Roman"/>
          <w:sz w:val="24"/>
        </w:rPr>
        <w:t>年</w:t>
      </w:r>
      <w:r w:rsidR="00213F46" w:rsidRPr="004454E3">
        <w:rPr>
          <w:rFonts w:ascii="Times New Roman" w:hAnsi="Times New Roman" w:hint="eastAsia"/>
          <w:sz w:val="24"/>
        </w:rPr>
        <w:t>10</w:t>
      </w:r>
      <w:r w:rsidRPr="004454E3">
        <w:rPr>
          <w:rFonts w:ascii="Times New Roman" w:hAnsi="Times New Roman"/>
          <w:sz w:val="24"/>
        </w:rPr>
        <w:t>月</w:t>
      </w:r>
      <w:r w:rsidR="00213F46" w:rsidRPr="004454E3">
        <w:rPr>
          <w:rFonts w:ascii="Times New Roman" w:hAnsi="Times New Roman" w:hint="eastAsia"/>
          <w:sz w:val="24"/>
        </w:rPr>
        <w:t>2</w:t>
      </w:r>
      <w:r w:rsidR="00891E2B">
        <w:rPr>
          <w:rFonts w:ascii="Times New Roman" w:hAnsi="Times New Roman"/>
          <w:sz w:val="24"/>
        </w:rPr>
        <w:t>2</w:t>
      </w:r>
      <w:r w:rsidRPr="004454E3">
        <w:rPr>
          <w:rFonts w:ascii="Times New Roman" w:hAnsi="Times New Roman"/>
          <w:sz w:val="24"/>
        </w:rPr>
        <w:t>-</w:t>
      </w:r>
      <w:r w:rsidR="00213F46" w:rsidRPr="004454E3">
        <w:rPr>
          <w:rFonts w:ascii="Times New Roman" w:hAnsi="Times New Roman" w:hint="eastAsia"/>
          <w:sz w:val="24"/>
        </w:rPr>
        <w:t>2</w:t>
      </w:r>
      <w:r w:rsidR="00891E2B">
        <w:rPr>
          <w:rFonts w:ascii="Times New Roman" w:hAnsi="Times New Roman"/>
          <w:sz w:val="24"/>
        </w:rPr>
        <w:t>4</w:t>
      </w:r>
      <w:r w:rsidRPr="004454E3">
        <w:rPr>
          <w:rFonts w:ascii="Times New Roman" w:hAnsi="Times New Roman"/>
          <w:sz w:val="24"/>
        </w:rPr>
        <w:t>日，</w:t>
      </w:r>
      <w:r w:rsidR="00213F46" w:rsidRPr="004454E3">
        <w:rPr>
          <w:rFonts w:ascii="Times New Roman" w:hAnsi="Times New Roman" w:hint="eastAsia"/>
          <w:sz w:val="24"/>
        </w:rPr>
        <w:t>2</w:t>
      </w:r>
      <w:r w:rsidR="00891E2B">
        <w:rPr>
          <w:rFonts w:ascii="Times New Roman" w:hAnsi="Times New Roman"/>
          <w:sz w:val="24"/>
        </w:rPr>
        <w:t>2</w:t>
      </w:r>
      <w:r w:rsidRPr="004454E3">
        <w:rPr>
          <w:rFonts w:ascii="Times New Roman" w:hAnsi="Times New Roman"/>
          <w:sz w:val="24"/>
        </w:rPr>
        <w:t>日全天报到</w:t>
      </w:r>
      <w:r w:rsidR="00EC71F8" w:rsidRPr="004454E3">
        <w:rPr>
          <w:rFonts w:ascii="Times New Roman" w:hAnsi="Times New Roman" w:hint="eastAsia"/>
          <w:sz w:val="24"/>
        </w:rPr>
        <w:t>。</w:t>
      </w:r>
      <w:r w:rsidR="00891E2B">
        <w:rPr>
          <w:rFonts w:ascii="Times New Roman" w:hAnsi="Times New Roman" w:hint="eastAsia"/>
          <w:sz w:val="24"/>
        </w:rPr>
        <w:t>2</w:t>
      </w:r>
      <w:r w:rsidR="00891E2B">
        <w:rPr>
          <w:rFonts w:ascii="Times New Roman" w:hAnsi="Times New Roman"/>
          <w:sz w:val="24"/>
        </w:rPr>
        <w:t>3</w:t>
      </w:r>
      <w:r w:rsidR="00891E2B">
        <w:rPr>
          <w:rFonts w:ascii="Times New Roman" w:hAnsi="Times New Roman" w:hint="eastAsia"/>
          <w:sz w:val="24"/>
        </w:rPr>
        <w:t>日下午学科评议组会议。</w:t>
      </w:r>
    </w:p>
    <w:p w:rsidR="00D0023D" w:rsidRDefault="00761175" w:rsidP="0018218A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2</w:t>
      </w:r>
      <w:r w:rsidR="004454E3">
        <w:rPr>
          <w:rFonts w:ascii="Times New Roman" w:hAnsi="Times New Roman" w:hint="eastAsia"/>
          <w:sz w:val="24"/>
        </w:rPr>
        <w:t>.</w:t>
      </w:r>
      <w:r w:rsidR="004454E3">
        <w:rPr>
          <w:rFonts w:ascii="Times New Roman" w:hAnsi="Times New Roman"/>
          <w:sz w:val="24"/>
        </w:rPr>
        <w:t xml:space="preserve"> </w:t>
      </w:r>
      <w:r w:rsidR="00AD1334">
        <w:rPr>
          <w:rFonts w:ascii="Times New Roman" w:hAnsi="Times New Roman"/>
          <w:sz w:val="24"/>
        </w:rPr>
        <w:t>地点：</w:t>
      </w:r>
      <w:r w:rsidR="00AD1334">
        <w:rPr>
          <w:rFonts w:ascii="Times New Roman" w:hAnsi="Times New Roman" w:hint="eastAsia"/>
          <w:sz w:val="24"/>
        </w:rPr>
        <w:t>天津市</w:t>
      </w:r>
      <w:r w:rsidR="00A00972">
        <w:rPr>
          <w:rFonts w:ascii="Times New Roman" w:hAnsi="Times New Roman" w:hint="eastAsia"/>
          <w:sz w:val="24"/>
        </w:rPr>
        <w:t>海河教育园区同砚路</w:t>
      </w:r>
      <w:r w:rsidR="00A00972">
        <w:rPr>
          <w:rFonts w:ascii="Times New Roman" w:hAnsi="Times New Roman" w:hint="eastAsia"/>
          <w:sz w:val="24"/>
        </w:rPr>
        <w:t>3</w:t>
      </w:r>
      <w:r w:rsidR="00A00972">
        <w:rPr>
          <w:rFonts w:ascii="Times New Roman" w:hAnsi="Times New Roman"/>
          <w:sz w:val="24"/>
        </w:rPr>
        <w:t>8</w:t>
      </w:r>
      <w:r w:rsidR="00A00972">
        <w:rPr>
          <w:rFonts w:ascii="Times New Roman" w:hAnsi="Times New Roman" w:hint="eastAsia"/>
          <w:sz w:val="24"/>
        </w:rPr>
        <w:t>号</w:t>
      </w:r>
      <w:r w:rsidR="000C582C">
        <w:rPr>
          <w:rFonts w:ascii="Times New Roman" w:hAnsi="Times New Roman" w:hint="eastAsia"/>
          <w:sz w:val="24"/>
        </w:rPr>
        <w:t xml:space="preserve"> </w:t>
      </w:r>
      <w:r w:rsidR="00A00972">
        <w:rPr>
          <w:rFonts w:ascii="Times New Roman" w:hAnsi="Times New Roman" w:hint="eastAsia"/>
          <w:sz w:val="24"/>
        </w:rPr>
        <w:t>南开大学津南校区环境学院</w:t>
      </w:r>
      <w:r w:rsidRPr="000E6753">
        <w:rPr>
          <w:rFonts w:ascii="Times New Roman" w:hAnsi="Times New Roman"/>
          <w:sz w:val="24"/>
        </w:rPr>
        <w:br/>
        <w:t xml:space="preserve">  </w:t>
      </w:r>
      <w:r w:rsidR="0018218A" w:rsidRPr="000E6753">
        <w:rPr>
          <w:rFonts w:ascii="Times New Roman" w:hAnsi="Times New Roman"/>
          <w:sz w:val="24"/>
        </w:rPr>
        <w:t xml:space="preserve">   </w:t>
      </w:r>
      <w:r w:rsidRPr="000E6753">
        <w:rPr>
          <w:rFonts w:ascii="Times New Roman" w:hAnsi="Times New Roman"/>
          <w:sz w:val="24"/>
        </w:rPr>
        <w:t xml:space="preserve"> 3</w:t>
      </w:r>
      <w:r w:rsidR="004454E3">
        <w:rPr>
          <w:rFonts w:ascii="Times New Roman" w:hAnsi="Times New Roman"/>
          <w:sz w:val="24"/>
        </w:rPr>
        <w:t xml:space="preserve">. </w:t>
      </w:r>
      <w:r w:rsidRPr="000E6753">
        <w:rPr>
          <w:rFonts w:ascii="Times New Roman" w:hAnsi="Times New Roman"/>
          <w:sz w:val="24"/>
        </w:rPr>
        <w:t>酒店地址：</w:t>
      </w:r>
      <w:r w:rsidR="00A00972">
        <w:rPr>
          <w:rFonts w:ascii="Times New Roman" w:hAnsi="Times New Roman" w:hint="eastAsia"/>
          <w:sz w:val="24"/>
        </w:rPr>
        <w:t>南开大学新校区专家楼</w:t>
      </w:r>
    </w:p>
    <w:p w:rsidR="009B737B" w:rsidRPr="005B177A" w:rsidRDefault="001275B7" w:rsidP="00785DAA">
      <w:pPr>
        <w:spacing w:line="440" w:lineRule="exact"/>
        <w:rPr>
          <w:rFonts w:ascii="Times New Roman" w:eastAsia="黑体" w:hAnsi="Times New Roman"/>
          <w:sz w:val="28"/>
        </w:rPr>
      </w:pPr>
      <w:r w:rsidRPr="005B177A">
        <w:rPr>
          <w:rFonts w:ascii="Times New Roman" w:eastAsia="黑体" w:hAnsi="Times New Roman"/>
          <w:sz w:val="28"/>
        </w:rPr>
        <w:lastRenderedPageBreak/>
        <w:t>五</w:t>
      </w:r>
      <w:r w:rsidR="00761175" w:rsidRPr="005B177A">
        <w:rPr>
          <w:rFonts w:ascii="Times New Roman" w:eastAsia="黑体" w:hAnsi="Times New Roman"/>
          <w:sz w:val="28"/>
        </w:rPr>
        <w:t>、会议</w:t>
      </w:r>
      <w:r w:rsidR="0018218A" w:rsidRPr="005B177A">
        <w:rPr>
          <w:rFonts w:ascii="Times New Roman" w:eastAsia="黑体" w:hAnsi="Times New Roman"/>
          <w:sz w:val="28"/>
        </w:rPr>
        <w:t>简要</w:t>
      </w:r>
      <w:r w:rsidR="00761175" w:rsidRPr="005B177A">
        <w:rPr>
          <w:rFonts w:ascii="Times New Roman" w:eastAsia="黑体" w:hAnsi="Times New Roman"/>
          <w:sz w:val="28"/>
        </w:rPr>
        <w:t>日程安排</w:t>
      </w:r>
    </w:p>
    <w:p w:rsidR="007F7AFF" w:rsidRPr="004454E3" w:rsidRDefault="004454E3" w:rsidP="004454E3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454E3">
        <w:rPr>
          <w:rFonts w:ascii="宋体" w:hAnsi="宋体" w:hint="eastAsia"/>
          <w:sz w:val="24"/>
        </w:rPr>
        <w:t>（待定）</w:t>
      </w:r>
    </w:p>
    <w:p w:rsidR="00D0023D" w:rsidRPr="005B177A" w:rsidRDefault="009539AF" w:rsidP="00785DAA">
      <w:pPr>
        <w:spacing w:line="440" w:lineRule="exact"/>
        <w:rPr>
          <w:rFonts w:ascii="Times New Roman" w:hAnsi="Times New Roman"/>
          <w:sz w:val="28"/>
        </w:rPr>
      </w:pPr>
      <w:r w:rsidRPr="005B177A">
        <w:rPr>
          <w:rFonts w:ascii="Times New Roman" w:eastAsia="黑体" w:hAnsi="Times New Roman"/>
          <w:sz w:val="28"/>
        </w:rPr>
        <w:t>六</w:t>
      </w:r>
      <w:r w:rsidR="00761175" w:rsidRPr="005B177A">
        <w:rPr>
          <w:rFonts w:ascii="Times New Roman" w:eastAsia="黑体" w:hAnsi="Times New Roman"/>
          <w:sz w:val="28"/>
        </w:rPr>
        <w:t>、会议费用</w:t>
      </w:r>
      <w:r w:rsidR="00A33DBD" w:rsidRPr="005B177A">
        <w:rPr>
          <w:rFonts w:ascii="Times New Roman" w:eastAsia="黑体" w:hAnsi="Times New Roman"/>
          <w:sz w:val="28"/>
        </w:rPr>
        <w:t>及相关服务</w:t>
      </w:r>
    </w:p>
    <w:p w:rsidR="00940142" w:rsidRPr="000E6753" w:rsidRDefault="00761175" w:rsidP="000E6753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1</w:t>
      </w:r>
      <w:r w:rsidR="00522830">
        <w:rPr>
          <w:rFonts w:ascii="Times New Roman" w:hAnsi="Times New Roman" w:hint="eastAsia"/>
          <w:sz w:val="24"/>
        </w:rPr>
        <w:t xml:space="preserve">. </w:t>
      </w:r>
      <w:r w:rsidR="00940142" w:rsidRPr="000E6753">
        <w:rPr>
          <w:rFonts w:ascii="Times New Roman" w:hAnsi="Times New Roman"/>
          <w:sz w:val="24"/>
        </w:rPr>
        <w:t>参会人员交通费、住宿差旅费自理</w:t>
      </w:r>
      <w:r w:rsidR="009539AF" w:rsidRPr="000E6753">
        <w:rPr>
          <w:rFonts w:ascii="Times New Roman" w:hAnsi="Times New Roman"/>
          <w:sz w:val="24"/>
        </w:rPr>
        <w:t>（住宿统一安排，</w:t>
      </w:r>
      <w:r w:rsidR="00380946">
        <w:rPr>
          <w:rFonts w:ascii="Times New Roman" w:hAnsi="Times New Roman" w:hint="eastAsia"/>
          <w:sz w:val="24"/>
        </w:rPr>
        <w:t>标间和大床房</w:t>
      </w:r>
      <w:r w:rsidR="00380946">
        <w:rPr>
          <w:rFonts w:ascii="Times New Roman" w:hAnsi="Times New Roman" w:hint="eastAsia"/>
          <w:sz w:val="24"/>
        </w:rPr>
        <w:t>3</w:t>
      </w:r>
      <w:r w:rsidR="00380946">
        <w:rPr>
          <w:rFonts w:ascii="Times New Roman" w:hAnsi="Times New Roman"/>
          <w:sz w:val="24"/>
        </w:rPr>
        <w:t>18</w:t>
      </w:r>
      <w:r w:rsidR="00380946">
        <w:rPr>
          <w:rFonts w:ascii="Times New Roman" w:hAnsi="Times New Roman" w:hint="eastAsia"/>
          <w:sz w:val="24"/>
        </w:rPr>
        <w:t>元左右，套房</w:t>
      </w:r>
      <w:r w:rsidR="009539AF" w:rsidRPr="000E6753">
        <w:rPr>
          <w:rFonts w:ascii="Times New Roman" w:hAnsi="Times New Roman"/>
          <w:sz w:val="24"/>
        </w:rPr>
        <w:t>5</w:t>
      </w:r>
      <w:r w:rsidR="00A55E12">
        <w:rPr>
          <w:rFonts w:ascii="Times New Roman" w:hAnsi="Times New Roman"/>
          <w:sz w:val="24"/>
        </w:rPr>
        <w:t>18</w:t>
      </w:r>
      <w:r w:rsidR="00380946">
        <w:rPr>
          <w:rFonts w:ascii="Times New Roman" w:hAnsi="Times New Roman" w:hint="eastAsia"/>
          <w:sz w:val="24"/>
        </w:rPr>
        <w:t>元左右</w:t>
      </w:r>
      <w:r w:rsidR="009539AF" w:rsidRPr="000E6753">
        <w:rPr>
          <w:rFonts w:ascii="Times New Roman" w:hAnsi="Times New Roman"/>
          <w:sz w:val="24"/>
        </w:rPr>
        <w:t>）</w:t>
      </w:r>
      <w:r w:rsidR="00940142" w:rsidRPr="000E6753">
        <w:rPr>
          <w:rFonts w:ascii="Times New Roman" w:hAnsi="Times New Roman"/>
          <w:sz w:val="24"/>
        </w:rPr>
        <w:t>；</w:t>
      </w:r>
    </w:p>
    <w:p w:rsidR="00D0023D" w:rsidRPr="000E6753" w:rsidRDefault="00940142" w:rsidP="000E6753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2</w:t>
      </w:r>
      <w:r w:rsidR="00522830">
        <w:rPr>
          <w:rFonts w:ascii="Times New Roman" w:hAnsi="Times New Roman" w:hint="eastAsia"/>
          <w:sz w:val="24"/>
        </w:rPr>
        <w:t xml:space="preserve">. </w:t>
      </w:r>
      <w:r w:rsidRPr="000E6753">
        <w:rPr>
          <w:rFonts w:ascii="Times New Roman" w:hAnsi="Times New Roman"/>
          <w:sz w:val="24"/>
        </w:rPr>
        <w:t>会务费</w:t>
      </w:r>
      <w:r w:rsidR="00761175" w:rsidRPr="000E6753">
        <w:rPr>
          <w:rFonts w:ascii="Times New Roman" w:hAnsi="Times New Roman"/>
          <w:sz w:val="24"/>
        </w:rPr>
        <w:t>：</w:t>
      </w:r>
      <w:r w:rsidRPr="000E6753">
        <w:rPr>
          <w:rFonts w:ascii="Times New Roman" w:hAnsi="Times New Roman"/>
          <w:sz w:val="24"/>
        </w:rPr>
        <w:t>学科评议组成员、特邀代表免交会务费，一般</w:t>
      </w:r>
      <w:r w:rsidR="00761175" w:rsidRPr="000E6753">
        <w:rPr>
          <w:rFonts w:ascii="Times New Roman" w:hAnsi="Times New Roman"/>
          <w:sz w:val="24"/>
        </w:rPr>
        <w:t>参会代表报名</w:t>
      </w:r>
      <w:r w:rsidRPr="000E6753">
        <w:rPr>
          <w:rFonts w:ascii="Times New Roman" w:hAnsi="Times New Roman"/>
          <w:sz w:val="24"/>
        </w:rPr>
        <w:t>缴纳会务费</w:t>
      </w:r>
      <w:r w:rsidR="00761175" w:rsidRPr="000E6753">
        <w:rPr>
          <w:rFonts w:ascii="Times New Roman" w:hAnsi="Times New Roman"/>
          <w:sz w:val="24"/>
        </w:rPr>
        <w:t>1</w:t>
      </w:r>
      <w:r w:rsidR="004324BA">
        <w:rPr>
          <w:rFonts w:ascii="Times New Roman" w:hAnsi="Times New Roman"/>
          <w:sz w:val="24"/>
        </w:rPr>
        <w:t>8</w:t>
      </w:r>
      <w:r w:rsidR="00761175" w:rsidRPr="000E6753">
        <w:rPr>
          <w:rFonts w:ascii="Times New Roman" w:hAnsi="Times New Roman"/>
          <w:sz w:val="24"/>
        </w:rPr>
        <w:t>00</w:t>
      </w:r>
      <w:r w:rsidR="00761175" w:rsidRPr="000E6753">
        <w:rPr>
          <w:rFonts w:ascii="Times New Roman" w:hAnsi="Times New Roman"/>
          <w:sz w:val="24"/>
        </w:rPr>
        <w:t>元</w:t>
      </w:r>
      <w:r w:rsidR="00761175" w:rsidRPr="000E6753">
        <w:rPr>
          <w:rFonts w:ascii="Times New Roman" w:hAnsi="Times New Roman"/>
          <w:sz w:val="24"/>
        </w:rPr>
        <w:t>/</w:t>
      </w:r>
      <w:r w:rsidR="00761175" w:rsidRPr="000E6753">
        <w:rPr>
          <w:rFonts w:ascii="Times New Roman" w:hAnsi="Times New Roman"/>
          <w:sz w:val="24"/>
        </w:rPr>
        <w:t>人</w:t>
      </w:r>
      <w:r w:rsidRPr="000E6753">
        <w:rPr>
          <w:rFonts w:ascii="Times New Roman" w:hAnsi="Times New Roman"/>
          <w:sz w:val="24"/>
        </w:rPr>
        <w:t>。会务</w:t>
      </w:r>
      <w:proofErr w:type="gramStart"/>
      <w:r w:rsidRPr="000E6753">
        <w:rPr>
          <w:rFonts w:ascii="Times New Roman" w:hAnsi="Times New Roman"/>
          <w:sz w:val="24"/>
        </w:rPr>
        <w:t>费含会议</w:t>
      </w:r>
      <w:proofErr w:type="gramEnd"/>
      <w:r w:rsidRPr="000E6753">
        <w:rPr>
          <w:rFonts w:ascii="Times New Roman" w:hAnsi="Times New Roman"/>
          <w:sz w:val="24"/>
        </w:rPr>
        <w:t>期间餐费、会议安排的野外考察交流费、场地费、资料费</w:t>
      </w:r>
      <w:r w:rsidR="00522830">
        <w:rPr>
          <w:rFonts w:ascii="Times New Roman" w:hAnsi="Times New Roman" w:hint="eastAsia"/>
          <w:sz w:val="24"/>
        </w:rPr>
        <w:t>等</w:t>
      </w:r>
      <w:r w:rsidRPr="000E6753">
        <w:rPr>
          <w:rFonts w:ascii="Times New Roman" w:hAnsi="Times New Roman"/>
          <w:sz w:val="24"/>
        </w:rPr>
        <w:t>。本地</w:t>
      </w:r>
      <w:r w:rsidR="009539AF" w:rsidRPr="000E6753">
        <w:rPr>
          <w:rFonts w:ascii="Times New Roman" w:hAnsi="Times New Roman"/>
          <w:sz w:val="24"/>
        </w:rPr>
        <w:t>市</w:t>
      </w:r>
      <w:r w:rsidR="00761175" w:rsidRPr="000E6753">
        <w:rPr>
          <w:rFonts w:ascii="Times New Roman" w:hAnsi="Times New Roman"/>
          <w:sz w:val="24"/>
        </w:rPr>
        <w:t>内事业单位</w:t>
      </w:r>
      <w:r w:rsidRPr="000E6753">
        <w:rPr>
          <w:rFonts w:ascii="Times New Roman" w:hAnsi="Times New Roman"/>
          <w:sz w:val="24"/>
        </w:rPr>
        <w:t>参会人员及</w:t>
      </w:r>
      <w:r w:rsidR="00761175" w:rsidRPr="000E6753">
        <w:rPr>
          <w:rFonts w:ascii="Times New Roman" w:hAnsi="Times New Roman"/>
          <w:sz w:val="24"/>
        </w:rPr>
        <w:t>在校研究生、本科生持学生证享受半价</w:t>
      </w:r>
      <w:r w:rsidR="00A67F02">
        <w:rPr>
          <w:rFonts w:ascii="Times New Roman" w:hAnsi="Times New Roman"/>
          <w:sz w:val="24"/>
        </w:rPr>
        <w:t>9</w:t>
      </w:r>
      <w:r w:rsidR="004324BA">
        <w:rPr>
          <w:rFonts w:ascii="Times New Roman" w:hAnsi="Times New Roman"/>
          <w:sz w:val="24"/>
        </w:rPr>
        <w:t>0</w:t>
      </w:r>
      <w:r w:rsidR="00761175" w:rsidRPr="000E6753">
        <w:rPr>
          <w:rFonts w:ascii="Times New Roman" w:hAnsi="Times New Roman"/>
          <w:sz w:val="24"/>
        </w:rPr>
        <w:t>0</w:t>
      </w:r>
      <w:r w:rsidR="00761175" w:rsidRPr="000E6753">
        <w:rPr>
          <w:rFonts w:ascii="Times New Roman" w:hAnsi="Times New Roman"/>
          <w:sz w:val="24"/>
        </w:rPr>
        <w:t>元</w:t>
      </w:r>
      <w:r w:rsidR="00761175" w:rsidRPr="000E6753">
        <w:rPr>
          <w:rFonts w:ascii="Times New Roman" w:hAnsi="Times New Roman"/>
          <w:sz w:val="24"/>
        </w:rPr>
        <w:t>/</w:t>
      </w:r>
      <w:r w:rsidR="00761175" w:rsidRPr="000E6753">
        <w:rPr>
          <w:rFonts w:ascii="Times New Roman" w:hAnsi="Times New Roman"/>
          <w:sz w:val="24"/>
        </w:rPr>
        <w:t>人</w:t>
      </w:r>
      <w:r w:rsidRPr="000E6753">
        <w:rPr>
          <w:rFonts w:ascii="Times New Roman" w:hAnsi="Times New Roman"/>
          <w:sz w:val="24"/>
        </w:rPr>
        <w:t>（含餐费</w:t>
      </w:r>
      <w:r w:rsidR="003308DA" w:rsidRPr="000E6753">
        <w:rPr>
          <w:rFonts w:ascii="Times New Roman" w:hAnsi="Times New Roman"/>
          <w:sz w:val="24"/>
        </w:rPr>
        <w:t>、场地费、资料费</w:t>
      </w:r>
      <w:r w:rsidR="00522830">
        <w:rPr>
          <w:rFonts w:ascii="Times New Roman" w:hAnsi="Times New Roman" w:hint="eastAsia"/>
          <w:sz w:val="24"/>
        </w:rPr>
        <w:t>；</w:t>
      </w:r>
      <w:r w:rsidRPr="000E6753">
        <w:rPr>
          <w:rFonts w:ascii="Times New Roman" w:hAnsi="Times New Roman"/>
          <w:sz w:val="24"/>
        </w:rPr>
        <w:t>不含野外考察交流费，不统一安排住宿）。</w:t>
      </w:r>
    </w:p>
    <w:p w:rsidR="00D0023D" w:rsidRPr="000E6753" w:rsidRDefault="00A33DBD" w:rsidP="000E6753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3</w:t>
      </w:r>
      <w:r w:rsidR="00522830">
        <w:rPr>
          <w:rFonts w:ascii="Times New Roman" w:hAnsi="Times New Roman" w:hint="eastAsia"/>
          <w:sz w:val="24"/>
        </w:rPr>
        <w:t xml:space="preserve">. </w:t>
      </w:r>
      <w:r w:rsidRPr="000E6753">
        <w:rPr>
          <w:rFonts w:ascii="Times New Roman" w:hAnsi="Times New Roman"/>
          <w:sz w:val="24"/>
        </w:rPr>
        <w:t>会议召开期间正值旅游</w:t>
      </w:r>
      <w:r w:rsidR="00CA4850">
        <w:rPr>
          <w:rFonts w:ascii="Times New Roman" w:hAnsi="Times New Roman" w:hint="eastAsia"/>
          <w:sz w:val="24"/>
        </w:rPr>
        <w:t>会议</w:t>
      </w:r>
      <w:r w:rsidRPr="000E6753">
        <w:rPr>
          <w:rFonts w:ascii="Times New Roman" w:hAnsi="Times New Roman"/>
          <w:sz w:val="24"/>
        </w:rPr>
        <w:t>高峰，房源紧张，请务必提前确认住宿事宜；会议规模有限，请及时回执确认代表参会资格</w:t>
      </w:r>
      <w:r w:rsidR="00761175" w:rsidRPr="000E6753">
        <w:rPr>
          <w:rFonts w:ascii="Times New Roman" w:hAnsi="Times New Roman"/>
          <w:sz w:val="24"/>
        </w:rPr>
        <w:t>。</w:t>
      </w:r>
    </w:p>
    <w:p w:rsidR="00D0023D" w:rsidRPr="000E6753" w:rsidRDefault="009539AF" w:rsidP="000E6753">
      <w:pPr>
        <w:snapToGrid w:val="0"/>
        <w:spacing w:line="360" w:lineRule="auto"/>
        <w:rPr>
          <w:rFonts w:ascii="Times New Roman" w:eastAsia="黑体" w:hAnsi="Times New Roman"/>
          <w:sz w:val="24"/>
        </w:rPr>
      </w:pPr>
      <w:r w:rsidRPr="000E6753">
        <w:rPr>
          <w:rFonts w:ascii="Times New Roman" w:eastAsia="黑体" w:hAnsi="Times New Roman"/>
          <w:sz w:val="24"/>
        </w:rPr>
        <w:t>七</w:t>
      </w:r>
      <w:r w:rsidR="00761175" w:rsidRPr="000E6753">
        <w:rPr>
          <w:rFonts w:ascii="Times New Roman" w:eastAsia="黑体" w:hAnsi="Times New Roman"/>
          <w:sz w:val="24"/>
        </w:rPr>
        <w:t>、组委会联系方式</w:t>
      </w:r>
    </w:p>
    <w:p w:rsidR="00750FF9" w:rsidRDefault="007F7AFF" w:rsidP="000E6753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</w:t>
      </w:r>
      <w:r w:rsidR="005E2236">
        <w:rPr>
          <w:rFonts w:ascii="Times New Roman" w:hAnsi="Times New Roman" w:hint="eastAsia"/>
          <w:sz w:val="24"/>
        </w:rPr>
        <w:t>孙妍</w:t>
      </w:r>
      <w:r w:rsidR="00750FF9">
        <w:rPr>
          <w:rFonts w:ascii="Times New Roman" w:hAnsi="Times New Roman"/>
          <w:sz w:val="24"/>
        </w:rPr>
        <w:t>（</w:t>
      </w:r>
      <w:r w:rsidR="00750FF9" w:rsidRPr="000E6753">
        <w:rPr>
          <w:rFonts w:ascii="Times New Roman" w:hAnsi="Times New Roman"/>
          <w:sz w:val="24"/>
        </w:rPr>
        <w:t>南</w:t>
      </w:r>
      <w:r w:rsidR="00750FF9">
        <w:rPr>
          <w:rFonts w:ascii="Times New Roman" w:hAnsi="Times New Roman" w:hint="eastAsia"/>
          <w:sz w:val="24"/>
        </w:rPr>
        <w:t>开</w:t>
      </w:r>
      <w:r w:rsidR="00750FF9" w:rsidRPr="000E6753">
        <w:rPr>
          <w:rFonts w:ascii="Times New Roman" w:hAnsi="Times New Roman"/>
          <w:sz w:val="24"/>
        </w:rPr>
        <w:t>大学）</w:t>
      </w:r>
      <w:r w:rsidR="00750FF9">
        <w:rPr>
          <w:rFonts w:ascii="Times New Roman" w:hAnsi="Times New Roman" w:hint="eastAsia"/>
          <w:sz w:val="24"/>
        </w:rPr>
        <w:t xml:space="preserve"> </w:t>
      </w:r>
      <w:r w:rsidR="00750FF9">
        <w:rPr>
          <w:rFonts w:ascii="Times New Roman" w:hAnsi="Times New Roman"/>
          <w:sz w:val="24"/>
        </w:rPr>
        <w:t xml:space="preserve">     </w:t>
      </w:r>
      <w:r w:rsidR="00750FF9" w:rsidRPr="000E6753">
        <w:rPr>
          <w:rFonts w:ascii="Times New Roman" w:hAnsi="Times New Roman"/>
          <w:sz w:val="24"/>
        </w:rPr>
        <w:t>电话：</w:t>
      </w:r>
      <w:r w:rsidR="009C2DC7">
        <w:rPr>
          <w:rFonts w:ascii="Times New Roman" w:hAnsi="Times New Roman" w:hint="eastAsia"/>
          <w:sz w:val="24"/>
        </w:rPr>
        <w:t>1</w:t>
      </w:r>
      <w:r w:rsidR="009C2DC7">
        <w:rPr>
          <w:rFonts w:ascii="Times New Roman" w:hAnsi="Times New Roman"/>
          <w:sz w:val="24"/>
        </w:rPr>
        <w:t>8222390956</w:t>
      </w:r>
      <w:bookmarkStart w:id="0" w:name="_GoBack"/>
      <w:bookmarkEnd w:id="0"/>
    </w:p>
    <w:p w:rsidR="00D0023D" w:rsidRPr="000E6753" w:rsidRDefault="00750FF9" w:rsidP="00750FF9">
      <w:pPr>
        <w:snapToGrid w:val="0"/>
        <w:spacing w:line="360" w:lineRule="auto"/>
        <w:ind w:firstLineChars="700" w:firstLine="16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hint="eastAsia"/>
          <w:sz w:val="24"/>
        </w:rPr>
        <w:t>欧阳少</w:t>
      </w:r>
      <w:proofErr w:type="gramEnd"/>
      <w:r>
        <w:rPr>
          <w:rFonts w:ascii="Times New Roman" w:hAnsi="Times New Roman" w:hint="eastAsia"/>
          <w:sz w:val="24"/>
        </w:rPr>
        <w:t>虎</w:t>
      </w:r>
      <w:r w:rsidR="007F7AFF">
        <w:rPr>
          <w:rFonts w:ascii="Times New Roman" w:hAnsi="Times New Roman"/>
          <w:sz w:val="24"/>
        </w:rPr>
        <w:t>（</w:t>
      </w:r>
      <w:r w:rsidR="00761175" w:rsidRPr="000E6753">
        <w:rPr>
          <w:rFonts w:ascii="Times New Roman" w:hAnsi="Times New Roman"/>
          <w:sz w:val="24"/>
        </w:rPr>
        <w:t>南</w:t>
      </w:r>
      <w:r w:rsidR="007F7AFF">
        <w:rPr>
          <w:rFonts w:ascii="Times New Roman" w:hAnsi="Times New Roman" w:hint="eastAsia"/>
          <w:sz w:val="24"/>
        </w:rPr>
        <w:t>开</w:t>
      </w:r>
      <w:r w:rsidR="00761175" w:rsidRPr="000E6753">
        <w:rPr>
          <w:rFonts w:ascii="Times New Roman" w:hAnsi="Times New Roman"/>
          <w:sz w:val="24"/>
        </w:rPr>
        <w:t>大学）</w:t>
      </w:r>
      <w:r w:rsidR="00761175" w:rsidRPr="000E6753">
        <w:rPr>
          <w:rFonts w:ascii="Times New Roman" w:hAnsi="Times New Roman"/>
          <w:sz w:val="24"/>
        </w:rPr>
        <w:t xml:space="preserve">  </w:t>
      </w:r>
      <w:r w:rsidR="00761175" w:rsidRPr="000E6753">
        <w:rPr>
          <w:rFonts w:ascii="Times New Roman" w:hAnsi="Times New Roman"/>
          <w:sz w:val="24"/>
        </w:rPr>
        <w:t>电话：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5122823709</w:t>
      </w:r>
    </w:p>
    <w:p w:rsidR="00630C75" w:rsidRPr="000E6753" w:rsidRDefault="00630C75" w:rsidP="000E6753">
      <w:pPr>
        <w:snapToGrid w:val="0"/>
        <w:spacing w:line="360" w:lineRule="auto"/>
        <w:ind w:firstLineChars="700" w:firstLine="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朱江玲（北京大学）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 w:hint="eastAsia"/>
          <w:sz w:val="24"/>
        </w:rPr>
        <w:t>电话：</w:t>
      </w:r>
      <w:r w:rsidR="00023251" w:rsidRPr="00023251">
        <w:rPr>
          <w:rFonts w:ascii="Times New Roman" w:hAnsi="Times New Roman"/>
          <w:sz w:val="24"/>
        </w:rPr>
        <w:t>13641191125</w:t>
      </w:r>
    </w:p>
    <w:p w:rsidR="00A621BF" w:rsidRDefault="00761175" w:rsidP="000E6753">
      <w:pPr>
        <w:widowControl/>
        <w:snapToGrid w:val="0"/>
        <w:spacing w:line="360" w:lineRule="auto"/>
        <w:ind w:firstLineChars="300" w:firstLine="720"/>
        <w:jc w:val="lef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报名邮箱：</w:t>
      </w:r>
      <w:hyperlink r:id="rId8" w:history="1">
        <w:r w:rsidR="00A621BF" w:rsidRPr="00A621BF">
          <w:rPr>
            <w:rStyle w:val="aa"/>
            <w:rFonts w:ascii="Times New Roman" w:hAnsi="Times New Roman"/>
            <w:color w:val="000000" w:themeColor="text1"/>
            <w:sz w:val="24"/>
            <w:u w:val="none"/>
          </w:rPr>
          <w:t>1026958219@qq.com</w:t>
        </w:r>
      </w:hyperlink>
    </w:p>
    <w:p w:rsidR="00A15866" w:rsidRDefault="00A15866" w:rsidP="004F574B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</w:p>
    <w:p w:rsidR="00A15866" w:rsidRDefault="00A15866" w:rsidP="004F574B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</w:p>
    <w:p w:rsidR="00E807B4" w:rsidRDefault="00E807B4" w:rsidP="006D7B0A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国务院</w:t>
      </w:r>
      <w:r>
        <w:rPr>
          <w:rFonts w:ascii="Times New Roman" w:hAnsi="Times New Roman"/>
          <w:sz w:val="24"/>
        </w:rPr>
        <w:t>学位委员会生态学科评议</w:t>
      </w:r>
      <w:r>
        <w:rPr>
          <w:rFonts w:ascii="Times New Roman" w:hAnsi="Times New Roman" w:hint="eastAsia"/>
          <w:sz w:val="24"/>
        </w:rPr>
        <w:t>组</w:t>
      </w:r>
    </w:p>
    <w:p w:rsidR="00E807B4" w:rsidRDefault="00E807B4" w:rsidP="00E807B4">
      <w:pPr>
        <w:widowControl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南开大学</w:t>
      </w:r>
      <w:r>
        <w:rPr>
          <w:rFonts w:ascii="Times New Roman" w:hAnsi="Times New Roman"/>
          <w:sz w:val="24"/>
        </w:rPr>
        <w:t>环境</w:t>
      </w:r>
      <w:r>
        <w:rPr>
          <w:rFonts w:ascii="Times New Roman" w:hAnsi="Times New Roman" w:hint="eastAsia"/>
          <w:sz w:val="24"/>
        </w:rPr>
        <w:t>科学与工程</w:t>
      </w:r>
      <w:r>
        <w:rPr>
          <w:rFonts w:ascii="Times New Roman" w:hAnsi="Times New Roman"/>
          <w:sz w:val="24"/>
        </w:rPr>
        <w:t>学院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/>
          <w:sz w:val="24"/>
        </w:rPr>
        <w:t>代章</w:t>
      </w:r>
      <w:r>
        <w:rPr>
          <w:rFonts w:ascii="Times New Roman" w:hAnsi="Times New Roman" w:hint="eastAsia"/>
          <w:sz w:val="24"/>
        </w:rPr>
        <w:t>）</w:t>
      </w:r>
    </w:p>
    <w:p w:rsidR="00A15866" w:rsidRDefault="00A15866" w:rsidP="004F574B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</w:p>
    <w:p w:rsidR="00BE767D" w:rsidRDefault="00BE767D" w:rsidP="00E807B4">
      <w:pPr>
        <w:spacing w:line="440" w:lineRule="exact"/>
        <w:ind w:firstLineChars="300" w:firstLine="720"/>
        <w:jc w:val="right"/>
        <w:rPr>
          <w:rFonts w:ascii="Times New Roman" w:hAnsi="Times New Roman"/>
          <w:sz w:val="24"/>
        </w:rPr>
        <w:sectPr w:rsidR="00BE767D" w:rsidSect="00E807B4">
          <w:type w:val="continuous"/>
          <w:pgSz w:w="11906" w:h="16838"/>
          <w:pgMar w:top="1383" w:right="1463" w:bottom="1383" w:left="1463" w:header="851" w:footer="992" w:gutter="0"/>
          <w:cols w:space="720"/>
          <w:docGrid w:type="lines" w:linePitch="312"/>
        </w:sectPr>
      </w:pPr>
      <w:r>
        <w:rPr>
          <w:rFonts w:ascii="Times New Roman" w:hAnsi="Times New Roman" w:hint="eastAsia"/>
          <w:sz w:val="24"/>
        </w:rPr>
        <w:t>20</w:t>
      </w:r>
      <w:r w:rsidR="005B177A"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年</w:t>
      </w:r>
      <w:r w:rsidR="00A15866"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</w:t>
      </w:r>
      <w:r w:rsidR="00772266">
        <w:rPr>
          <w:rFonts w:ascii="Times New Roman" w:hAnsi="Times New Roman" w:hint="eastAsia"/>
          <w:sz w:val="24"/>
        </w:rPr>
        <w:t>2</w:t>
      </w:r>
      <w:r w:rsidR="002846F6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日</w:t>
      </w:r>
    </w:p>
    <w:p w:rsidR="00E807B4" w:rsidRDefault="00E807B4" w:rsidP="00785DAA">
      <w:pPr>
        <w:spacing w:line="440" w:lineRule="exact"/>
        <w:rPr>
          <w:rFonts w:ascii="Times New Roman" w:hAnsi="Times New Roman"/>
          <w:sz w:val="24"/>
        </w:rPr>
      </w:pPr>
    </w:p>
    <w:p w:rsidR="00D0023D" w:rsidRDefault="00761175" w:rsidP="00785DAA">
      <w:pPr>
        <w:spacing w:line="440" w:lineRule="exac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附件：参会回执表</w:t>
      </w:r>
      <w:r w:rsidRPr="000E6753">
        <w:rPr>
          <w:rFonts w:ascii="Times New Roman" w:hAnsi="Times New Roman"/>
          <w:sz w:val="24"/>
        </w:rPr>
        <w:t xml:space="preserve">  </w:t>
      </w:r>
    </w:p>
    <w:p w:rsidR="00E807B4" w:rsidRDefault="00E807B4" w:rsidP="00785DAA">
      <w:pPr>
        <w:spacing w:line="440" w:lineRule="exact"/>
        <w:rPr>
          <w:rFonts w:ascii="Times New Roman" w:hAnsi="Times New Roman"/>
          <w:sz w:val="24"/>
        </w:rPr>
      </w:pPr>
    </w:p>
    <w:p w:rsidR="00E807B4" w:rsidRPr="000E6753" w:rsidRDefault="00E807B4" w:rsidP="00785DAA">
      <w:pPr>
        <w:spacing w:line="440" w:lineRule="exact"/>
        <w:rPr>
          <w:rFonts w:ascii="Times New Roman" w:hAnsi="Times New Roman"/>
          <w:sz w:val="24"/>
        </w:rPr>
      </w:pPr>
    </w:p>
    <w:p w:rsidR="00D0023D" w:rsidRPr="000E6753" w:rsidRDefault="00D0023D">
      <w:pPr>
        <w:spacing w:line="48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E807B4" w:rsidRDefault="00E807B4">
      <w:pPr>
        <w:widowControl/>
        <w:jc w:val="left"/>
        <w:rPr>
          <w:rFonts w:ascii="Times New Roman" w:hAnsi="Times New Roman"/>
          <w:b/>
          <w:sz w:val="36"/>
          <w:szCs w:val="36"/>
        </w:rPr>
        <w:sectPr w:rsidR="00E807B4" w:rsidSect="00E807B4">
          <w:type w:val="continuous"/>
          <w:pgSz w:w="11906" w:h="16838"/>
          <w:pgMar w:top="1383" w:right="1463" w:bottom="1383" w:left="1463" w:header="851" w:footer="992" w:gutter="0"/>
          <w:cols w:space="720"/>
          <w:docGrid w:type="lines" w:linePitch="312"/>
        </w:sectPr>
      </w:pPr>
    </w:p>
    <w:p w:rsidR="00E807B4" w:rsidRDefault="00E807B4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D0023D" w:rsidRPr="000E6753" w:rsidRDefault="00761175">
      <w:pPr>
        <w:spacing w:line="480" w:lineRule="exact"/>
        <w:jc w:val="center"/>
        <w:rPr>
          <w:rFonts w:ascii="Times New Roman" w:hAnsi="Times New Roman"/>
          <w:b/>
          <w:sz w:val="36"/>
          <w:szCs w:val="36"/>
        </w:rPr>
      </w:pPr>
      <w:r w:rsidRPr="000E6753">
        <w:rPr>
          <w:rFonts w:ascii="Times New Roman" w:hAnsi="Times New Roman"/>
          <w:b/>
          <w:sz w:val="36"/>
          <w:szCs w:val="36"/>
        </w:rPr>
        <w:lastRenderedPageBreak/>
        <w:t>生态学科发展战略论坛报名回执表</w:t>
      </w:r>
    </w:p>
    <w:p w:rsidR="00D0023D" w:rsidRPr="000E6753" w:rsidRDefault="00D0023D">
      <w:pPr>
        <w:spacing w:line="400" w:lineRule="exact"/>
        <w:ind w:leftChars="-150" w:left="-315" w:firstLineChars="119" w:firstLine="333"/>
        <w:jc w:val="right"/>
        <w:rPr>
          <w:rFonts w:ascii="Times New Roman" w:hAnsi="Times New Roman"/>
          <w:sz w:val="28"/>
          <w:szCs w:val="28"/>
        </w:rPr>
      </w:pPr>
    </w:p>
    <w:p w:rsidR="00D0023D" w:rsidRPr="000E6753" w:rsidRDefault="00761175">
      <w:pPr>
        <w:spacing w:line="400" w:lineRule="exact"/>
        <w:ind w:leftChars="-150" w:left="-315" w:firstLineChars="119" w:firstLine="333"/>
        <w:jc w:val="center"/>
        <w:rPr>
          <w:rFonts w:ascii="Times New Roman" w:hAnsi="Times New Roman"/>
          <w:sz w:val="32"/>
          <w:szCs w:val="32"/>
        </w:rPr>
      </w:pPr>
      <w:r w:rsidRPr="000E67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E6753">
        <w:rPr>
          <w:rFonts w:ascii="Times New Roman" w:hAnsi="Times New Roman"/>
          <w:sz w:val="28"/>
          <w:szCs w:val="28"/>
        </w:rPr>
        <w:t>日期：</w:t>
      </w:r>
      <w:r w:rsidRPr="000E6753">
        <w:rPr>
          <w:rFonts w:ascii="Times New Roman" w:hAnsi="Times New Roman"/>
          <w:sz w:val="28"/>
          <w:szCs w:val="28"/>
        </w:rPr>
        <w:t xml:space="preserve"> 20</w:t>
      </w:r>
      <w:r w:rsidR="002842CA">
        <w:rPr>
          <w:rFonts w:ascii="Times New Roman" w:hAnsi="Times New Roman" w:hint="eastAsia"/>
          <w:sz w:val="28"/>
          <w:szCs w:val="28"/>
        </w:rPr>
        <w:t>2</w:t>
      </w:r>
      <w:r w:rsidRPr="000E6753">
        <w:rPr>
          <w:rFonts w:ascii="Times New Roman" w:hAnsi="Times New Roman"/>
          <w:sz w:val="28"/>
          <w:szCs w:val="28"/>
        </w:rPr>
        <w:t>1</w:t>
      </w:r>
      <w:r w:rsidRPr="000E6753">
        <w:rPr>
          <w:rFonts w:ascii="Times New Roman" w:hAnsi="Times New Roman"/>
          <w:sz w:val="28"/>
          <w:szCs w:val="28"/>
        </w:rPr>
        <w:t>年　　月　　日</w:t>
      </w:r>
    </w:p>
    <w:tbl>
      <w:tblPr>
        <w:tblW w:w="918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1440"/>
        <w:gridCol w:w="1080"/>
        <w:gridCol w:w="2520"/>
      </w:tblGrid>
      <w:tr w:rsidR="00D0023D" w:rsidRPr="000E6753">
        <w:trPr>
          <w:trHeight w:val="584"/>
        </w:trPr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</w:tcBorders>
            <w:vAlign w:val="center"/>
          </w:tcPr>
          <w:p w:rsidR="00D0023D" w:rsidRPr="000E6753" w:rsidRDefault="00D0023D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023D" w:rsidRPr="000E6753">
        <w:trPr>
          <w:trHeight w:val="557"/>
        </w:trPr>
        <w:tc>
          <w:tcPr>
            <w:tcW w:w="1980" w:type="dxa"/>
            <w:vAlign w:val="center"/>
          </w:tcPr>
          <w:p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E6753">
              <w:rPr>
                <w:rFonts w:ascii="Times New Roman" w:hAnsi="Times New Roman"/>
                <w:sz w:val="28"/>
                <w:szCs w:val="28"/>
              </w:rPr>
              <w:t>地　　址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:rsidR="00D0023D" w:rsidRPr="000E6753" w:rsidRDefault="00D0023D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2520" w:type="dxa"/>
            <w:vAlign w:val="center"/>
          </w:tcPr>
          <w:p w:rsidR="00D0023D" w:rsidRPr="000E6753" w:rsidRDefault="00D0023D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023D" w:rsidRPr="000E6753">
        <w:trPr>
          <w:trHeight w:val="560"/>
        </w:trPr>
        <w:tc>
          <w:tcPr>
            <w:tcW w:w="1980" w:type="dxa"/>
            <w:vAlign w:val="center"/>
          </w:tcPr>
          <w:p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 xml:space="preserve">职　</w:t>
            </w:r>
            <w:proofErr w:type="gramStart"/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vAlign w:val="center"/>
          </w:tcPr>
          <w:p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手　机</w:t>
            </w:r>
          </w:p>
        </w:tc>
      </w:tr>
      <w:tr w:rsidR="00D0023D" w:rsidRPr="000E6753">
        <w:trPr>
          <w:trHeight w:val="607"/>
        </w:trPr>
        <w:tc>
          <w:tcPr>
            <w:tcW w:w="198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3D" w:rsidRPr="000E6753">
        <w:trPr>
          <w:trHeight w:val="614"/>
        </w:trPr>
        <w:tc>
          <w:tcPr>
            <w:tcW w:w="198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3D" w:rsidRPr="000E6753">
        <w:trPr>
          <w:trHeight w:val="608"/>
        </w:trPr>
        <w:tc>
          <w:tcPr>
            <w:tcW w:w="198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3D" w:rsidRPr="000E6753">
        <w:trPr>
          <w:trHeight w:val="763"/>
        </w:trPr>
        <w:tc>
          <w:tcPr>
            <w:tcW w:w="1980" w:type="dxa"/>
            <w:vAlign w:val="center"/>
          </w:tcPr>
          <w:p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/>
                <w:sz w:val="28"/>
                <w:szCs w:val="28"/>
              </w:rPr>
              <w:t>交流报告题目</w:t>
            </w:r>
          </w:p>
        </w:tc>
        <w:tc>
          <w:tcPr>
            <w:tcW w:w="7200" w:type="dxa"/>
            <w:gridSpan w:val="4"/>
            <w:vAlign w:val="center"/>
          </w:tcPr>
          <w:p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3D" w:rsidRPr="000E6753">
        <w:trPr>
          <w:trHeight w:val="1442"/>
        </w:trPr>
        <w:tc>
          <w:tcPr>
            <w:tcW w:w="1980" w:type="dxa"/>
            <w:vAlign w:val="center"/>
          </w:tcPr>
          <w:p w:rsidR="00D0023D" w:rsidRPr="000E6753" w:rsidRDefault="00761175" w:rsidP="003308DA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/>
                <w:sz w:val="28"/>
                <w:szCs w:val="28"/>
              </w:rPr>
              <w:t>特别感兴趣的主题</w:t>
            </w:r>
          </w:p>
        </w:tc>
        <w:tc>
          <w:tcPr>
            <w:tcW w:w="7200" w:type="dxa"/>
            <w:gridSpan w:val="4"/>
            <w:vAlign w:val="center"/>
          </w:tcPr>
          <w:p w:rsidR="00D0023D" w:rsidRPr="000E6753" w:rsidRDefault="0050153F" w:rsidP="003904B1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植物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动物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微生物</w:t>
            </w:r>
            <w:r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 w:rsidR="003904B1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系统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 w:rsidR="00A33DBD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</w:t>
            </w:r>
            <w:r w:rsidR="003904B1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可持续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 w:rsidR="003904B1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修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复生态学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景观生态学</w:t>
            </w:r>
            <w:r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碳中和</w:t>
            </w:r>
            <w:r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其它</w:t>
            </w:r>
            <w:r w:rsidR="003904B1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生态学</w:t>
            </w:r>
            <w:r w:rsidR="003904B1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</w:p>
        </w:tc>
      </w:tr>
      <w:tr w:rsidR="00D0023D" w:rsidRPr="000E6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23D" w:rsidRPr="000E6753" w:rsidRDefault="00761175" w:rsidP="003308DA">
            <w:pPr>
              <w:spacing w:line="440" w:lineRule="exact"/>
              <w:rPr>
                <w:rFonts w:ascii="Times New Roman" w:hAnsi="Times New Roman"/>
                <w:sz w:val="28"/>
              </w:rPr>
            </w:pPr>
            <w:r w:rsidRPr="000E6753">
              <w:rPr>
                <w:rFonts w:ascii="Times New Roman" w:hAnsi="Times New Roman"/>
                <w:sz w:val="28"/>
              </w:rPr>
              <w:t>住宿要求：单住</w:t>
            </w:r>
            <w:r w:rsidR="009539AF" w:rsidRPr="000E6753">
              <w:rPr>
                <w:rFonts w:ascii="Times New Roman" w:hAnsi="Times New Roman"/>
                <w:sz w:val="28"/>
              </w:rPr>
              <w:t xml:space="preserve">   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间，合住</w:t>
            </w:r>
            <w:r w:rsidR="009539AF" w:rsidRPr="000E67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间，共</w:t>
            </w:r>
            <w:r w:rsidR="009539AF" w:rsidRPr="000E67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间，入住</w:t>
            </w:r>
            <w:r w:rsidR="003308DA" w:rsidRPr="000E6753">
              <w:rPr>
                <w:rFonts w:ascii="Times New Roman" w:hAnsi="Times New Roman"/>
                <w:sz w:val="28"/>
                <w:szCs w:val="28"/>
              </w:rPr>
              <w:t>起止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时间</w:t>
            </w:r>
            <w:r w:rsidR="009539AF" w:rsidRPr="000E6753">
              <w:rPr>
                <w:rFonts w:ascii="Times New Roman" w:hAnsi="Times New Roman"/>
                <w:sz w:val="28"/>
                <w:szCs w:val="28"/>
              </w:rPr>
              <w:t>：</w:t>
            </w:r>
          </w:p>
        </w:tc>
      </w:tr>
    </w:tbl>
    <w:p w:rsidR="00D0023D" w:rsidRDefault="00761175" w:rsidP="00213F46">
      <w:pPr>
        <w:tabs>
          <w:tab w:val="left" w:pos="900"/>
          <w:tab w:val="left" w:pos="4774"/>
        </w:tabs>
        <w:spacing w:beforeLines="50" w:before="156" w:afterLines="50" w:after="156" w:line="320" w:lineRule="exact"/>
        <w:jc w:val="left"/>
        <w:rPr>
          <w:rFonts w:ascii="Times New Roman" w:hAnsi="Times New Roman"/>
          <w:sz w:val="28"/>
          <w:szCs w:val="28"/>
        </w:rPr>
      </w:pPr>
      <w:r w:rsidRPr="000E6753">
        <w:rPr>
          <w:rFonts w:ascii="Times New Roman" w:hAnsi="Times New Roman"/>
          <w:sz w:val="28"/>
          <w:szCs w:val="28"/>
        </w:rPr>
        <w:t>联系人</w:t>
      </w:r>
      <w:r w:rsidRPr="000E6753">
        <w:rPr>
          <w:rFonts w:ascii="Times New Roman" w:hAnsi="Times New Roman"/>
          <w:sz w:val="28"/>
          <w:szCs w:val="28"/>
        </w:rPr>
        <w:t>:</w:t>
      </w:r>
      <w:r w:rsidRPr="000E6753">
        <w:rPr>
          <w:rFonts w:ascii="Times New Roman" w:hAnsi="Times New Roman"/>
          <w:sz w:val="28"/>
          <w:szCs w:val="28"/>
        </w:rPr>
        <w:t>手机</w:t>
      </w:r>
      <w:r w:rsidRPr="000E6753">
        <w:rPr>
          <w:rFonts w:ascii="Times New Roman" w:hAnsi="Times New Roman"/>
          <w:sz w:val="28"/>
          <w:szCs w:val="28"/>
        </w:rPr>
        <w:t>:</w:t>
      </w:r>
      <w:r w:rsidR="009539AF" w:rsidRPr="000E6753">
        <w:rPr>
          <w:rFonts w:ascii="Times New Roman" w:hAnsi="Times New Roman"/>
          <w:sz w:val="28"/>
          <w:szCs w:val="28"/>
        </w:rPr>
        <w:t xml:space="preserve">        </w:t>
      </w:r>
      <w:r w:rsidRPr="000E6753">
        <w:rPr>
          <w:rFonts w:ascii="Times New Roman" w:hAnsi="Times New Roman"/>
          <w:sz w:val="28"/>
          <w:szCs w:val="28"/>
        </w:rPr>
        <w:t>电话</w:t>
      </w:r>
      <w:r w:rsidRPr="000E6753">
        <w:rPr>
          <w:rFonts w:ascii="Times New Roman" w:hAnsi="Times New Roman"/>
          <w:sz w:val="28"/>
          <w:szCs w:val="28"/>
        </w:rPr>
        <w:t>:</w:t>
      </w:r>
      <w:r w:rsidR="009539AF" w:rsidRPr="000E6753">
        <w:rPr>
          <w:rFonts w:ascii="Times New Roman" w:hAnsi="Times New Roman"/>
          <w:sz w:val="28"/>
          <w:szCs w:val="28"/>
        </w:rPr>
        <w:t xml:space="preserve">                 </w:t>
      </w:r>
      <w:r w:rsidRPr="000E6753">
        <w:rPr>
          <w:rFonts w:ascii="Times New Roman" w:hAnsi="Times New Roman"/>
          <w:sz w:val="28"/>
          <w:szCs w:val="28"/>
        </w:rPr>
        <w:t>传真</w:t>
      </w:r>
      <w:r w:rsidRPr="000E6753">
        <w:rPr>
          <w:rFonts w:ascii="Times New Roman" w:hAnsi="Times New Roman"/>
          <w:sz w:val="28"/>
          <w:szCs w:val="28"/>
        </w:rPr>
        <w:t>:</w:t>
      </w:r>
    </w:p>
    <w:p w:rsidR="002846F6" w:rsidRDefault="002846F6" w:rsidP="00213F46">
      <w:pPr>
        <w:tabs>
          <w:tab w:val="left" w:pos="900"/>
          <w:tab w:val="left" w:pos="4774"/>
        </w:tabs>
        <w:spacing w:beforeLines="50" w:before="156" w:afterLines="50" w:after="156" w:line="320" w:lineRule="exact"/>
        <w:jc w:val="left"/>
        <w:rPr>
          <w:rFonts w:ascii="Times New Roman" w:hAnsi="Times New Roman"/>
          <w:sz w:val="28"/>
          <w:szCs w:val="28"/>
        </w:rPr>
      </w:pPr>
    </w:p>
    <w:p w:rsidR="002846F6" w:rsidRDefault="002846F6" w:rsidP="00213F46">
      <w:pPr>
        <w:tabs>
          <w:tab w:val="left" w:pos="900"/>
          <w:tab w:val="left" w:pos="4774"/>
        </w:tabs>
        <w:spacing w:beforeLines="50" w:before="156" w:afterLines="50" w:after="156" w:line="320" w:lineRule="exact"/>
        <w:jc w:val="left"/>
        <w:rPr>
          <w:rFonts w:ascii="Times New Roman" w:hAnsi="Times New Roman"/>
          <w:sz w:val="28"/>
          <w:szCs w:val="28"/>
        </w:rPr>
      </w:pPr>
    </w:p>
    <w:p w:rsidR="002846F6" w:rsidRPr="000E6753" w:rsidRDefault="002846F6" w:rsidP="00213F46">
      <w:pPr>
        <w:tabs>
          <w:tab w:val="left" w:pos="900"/>
          <w:tab w:val="left" w:pos="4774"/>
        </w:tabs>
        <w:spacing w:beforeLines="50" w:before="156" w:afterLines="50" w:after="156" w:line="320" w:lineRule="exact"/>
        <w:jc w:val="left"/>
        <w:rPr>
          <w:rFonts w:ascii="Times New Roman" w:hAnsi="Times New Roman"/>
          <w:sz w:val="28"/>
          <w:szCs w:val="28"/>
        </w:rPr>
      </w:pPr>
    </w:p>
    <w:sectPr w:rsidR="002846F6" w:rsidRPr="000E6753" w:rsidSect="00BE767D">
      <w:type w:val="continuous"/>
      <w:pgSz w:w="11906" w:h="16838"/>
      <w:pgMar w:top="1383" w:right="1463" w:bottom="138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5E" w:rsidRDefault="00D2315E" w:rsidP="00DD1699">
      <w:r>
        <w:separator/>
      </w:r>
    </w:p>
  </w:endnote>
  <w:endnote w:type="continuationSeparator" w:id="0">
    <w:p w:rsidR="00D2315E" w:rsidRDefault="00D2315E" w:rsidP="00D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">
    <w:altName w:val="宋体"/>
    <w:charset w:val="86"/>
    <w:family w:val="auto"/>
    <w:pitch w:val="default"/>
    <w:sig w:usb0="00000000" w:usb1="00000000" w:usb2="00000010" w:usb3="00000000" w:csb0="00040000" w:csb1="00000000"/>
  </w:font>
  <w:font w:name="..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5E" w:rsidRDefault="00D2315E" w:rsidP="00DD1699">
      <w:r>
        <w:separator/>
      </w:r>
    </w:p>
  </w:footnote>
  <w:footnote w:type="continuationSeparator" w:id="0">
    <w:p w:rsidR="00D2315E" w:rsidRDefault="00D2315E" w:rsidP="00DD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4266A5"/>
    <w:multiLevelType w:val="singleLevel"/>
    <w:tmpl w:val="CC4266A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43F4D1"/>
    <w:multiLevelType w:val="singleLevel"/>
    <w:tmpl w:val="0143F4D1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85B8027"/>
    <w:multiLevelType w:val="singleLevel"/>
    <w:tmpl w:val="585B8027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5F"/>
    <w:rsid w:val="00022875"/>
    <w:rsid w:val="00023251"/>
    <w:rsid w:val="000450EA"/>
    <w:rsid w:val="00045FDC"/>
    <w:rsid w:val="00063F98"/>
    <w:rsid w:val="00092308"/>
    <w:rsid w:val="000C582C"/>
    <w:rsid w:val="000D2A7B"/>
    <w:rsid w:val="000D47EF"/>
    <w:rsid w:val="000E6753"/>
    <w:rsid w:val="00102B30"/>
    <w:rsid w:val="00103A7E"/>
    <w:rsid w:val="001164F7"/>
    <w:rsid w:val="00121C06"/>
    <w:rsid w:val="001275B7"/>
    <w:rsid w:val="00133021"/>
    <w:rsid w:val="00160A2D"/>
    <w:rsid w:val="00160BFB"/>
    <w:rsid w:val="00162329"/>
    <w:rsid w:val="0018218A"/>
    <w:rsid w:val="001A6F40"/>
    <w:rsid w:val="001C1570"/>
    <w:rsid w:val="00213F46"/>
    <w:rsid w:val="00224EB7"/>
    <w:rsid w:val="002315CF"/>
    <w:rsid w:val="00231B64"/>
    <w:rsid w:val="0023526C"/>
    <w:rsid w:val="00264B01"/>
    <w:rsid w:val="002842CA"/>
    <w:rsid w:val="002846F6"/>
    <w:rsid w:val="002A386E"/>
    <w:rsid w:val="002B4B4B"/>
    <w:rsid w:val="002C3B06"/>
    <w:rsid w:val="002F416A"/>
    <w:rsid w:val="00303F24"/>
    <w:rsid w:val="003308DA"/>
    <w:rsid w:val="003339C7"/>
    <w:rsid w:val="00380946"/>
    <w:rsid w:val="003904B1"/>
    <w:rsid w:val="003B029B"/>
    <w:rsid w:val="003C5FC1"/>
    <w:rsid w:val="003D4B36"/>
    <w:rsid w:val="003E126A"/>
    <w:rsid w:val="0041167F"/>
    <w:rsid w:val="00421E58"/>
    <w:rsid w:val="00432272"/>
    <w:rsid w:val="004324BA"/>
    <w:rsid w:val="00434E7D"/>
    <w:rsid w:val="004454E3"/>
    <w:rsid w:val="004F32CF"/>
    <w:rsid w:val="004F574B"/>
    <w:rsid w:val="004F775F"/>
    <w:rsid w:val="0050153F"/>
    <w:rsid w:val="00522830"/>
    <w:rsid w:val="00522D2E"/>
    <w:rsid w:val="0052511E"/>
    <w:rsid w:val="00533B5F"/>
    <w:rsid w:val="005702D5"/>
    <w:rsid w:val="005738FF"/>
    <w:rsid w:val="00595C54"/>
    <w:rsid w:val="005B177A"/>
    <w:rsid w:val="005D26D3"/>
    <w:rsid w:val="005E2236"/>
    <w:rsid w:val="005F01D2"/>
    <w:rsid w:val="005F0EC2"/>
    <w:rsid w:val="00612740"/>
    <w:rsid w:val="006151DE"/>
    <w:rsid w:val="00630C75"/>
    <w:rsid w:val="00635D6B"/>
    <w:rsid w:val="00637041"/>
    <w:rsid w:val="00637D3E"/>
    <w:rsid w:val="00644658"/>
    <w:rsid w:val="006514E3"/>
    <w:rsid w:val="00655E2B"/>
    <w:rsid w:val="006B4F2A"/>
    <w:rsid w:val="006B6DB3"/>
    <w:rsid w:val="006D7B0A"/>
    <w:rsid w:val="006E0C97"/>
    <w:rsid w:val="006E6B4A"/>
    <w:rsid w:val="006F099A"/>
    <w:rsid w:val="00717CAE"/>
    <w:rsid w:val="007503E9"/>
    <w:rsid w:val="00750FF9"/>
    <w:rsid w:val="00761175"/>
    <w:rsid w:val="00772266"/>
    <w:rsid w:val="00785DAA"/>
    <w:rsid w:val="00786C97"/>
    <w:rsid w:val="007A35BC"/>
    <w:rsid w:val="007F0221"/>
    <w:rsid w:val="007F6F8F"/>
    <w:rsid w:val="007F7AFF"/>
    <w:rsid w:val="00813D06"/>
    <w:rsid w:val="00817ED2"/>
    <w:rsid w:val="008254F1"/>
    <w:rsid w:val="00825BBE"/>
    <w:rsid w:val="0083582F"/>
    <w:rsid w:val="0084019A"/>
    <w:rsid w:val="00846319"/>
    <w:rsid w:val="00866132"/>
    <w:rsid w:val="00885B39"/>
    <w:rsid w:val="008900DF"/>
    <w:rsid w:val="00891E2B"/>
    <w:rsid w:val="00893DBD"/>
    <w:rsid w:val="008B1F69"/>
    <w:rsid w:val="008C121A"/>
    <w:rsid w:val="008D10CB"/>
    <w:rsid w:val="008E4338"/>
    <w:rsid w:val="009053BC"/>
    <w:rsid w:val="009072FE"/>
    <w:rsid w:val="00940142"/>
    <w:rsid w:val="009539AF"/>
    <w:rsid w:val="00955F4D"/>
    <w:rsid w:val="00960F9B"/>
    <w:rsid w:val="00961395"/>
    <w:rsid w:val="009B2209"/>
    <w:rsid w:val="009B737B"/>
    <w:rsid w:val="009C2DC7"/>
    <w:rsid w:val="00A00972"/>
    <w:rsid w:val="00A15866"/>
    <w:rsid w:val="00A16E5F"/>
    <w:rsid w:val="00A22463"/>
    <w:rsid w:val="00A33DBD"/>
    <w:rsid w:val="00A35BAD"/>
    <w:rsid w:val="00A41B7C"/>
    <w:rsid w:val="00A55E12"/>
    <w:rsid w:val="00A621BF"/>
    <w:rsid w:val="00A62B50"/>
    <w:rsid w:val="00A66DA1"/>
    <w:rsid w:val="00A67F02"/>
    <w:rsid w:val="00A72825"/>
    <w:rsid w:val="00AB769F"/>
    <w:rsid w:val="00AD1334"/>
    <w:rsid w:val="00AE2FD2"/>
    <w:rsid w:val="00AF0C23"/>
    <w:rsid w:val="00AF5B1B"/>
    <w:rsid w:val="00B11AD7"/>
    <w:rsid w:val="00B34CB9"/>
    <w:rsid w:val="00B37B38"/>
    <w:rsid w:val="00B42C67"/>
    <w:rsid w:val="00B77478"/>
    <w:rsid w:val="00B8681D"/>
    <w:rsid w:val="00BA1A6A"/>
    <w:rsid w:val="00BA5A38"/>
    <w:rsid w:val="00BB72D8"/>
    <w:rsid w:val="00BD62B9"/>
    <w:rsid w:val="00BE767D"/>
    <w:rsid w:val="00C000CF"/>
    <w:rsid w:val="00C25894"/>
    <w:rsid w:val="00C5439A"/>
    <w:rsid w:val="00C91470"/>
    <w:rsid w:val="00CA1FE2"/>
    <w:rsid w:val="00CA4850"/>
    <w:rsid w:val="00CB0F3A"/>
    <w:rsid w:val="00CB4C6C"/>
    <w:rsid w:val="00CC45F2"/>
    <w:rsid w:val="00CC7519"/>
    <w:rsid w:val="00CD65E4"/>
    <w:rsid w:val="00CE629B"/>
    <w:rsid w:val="00CF61E7"/>
    <w:rsid w:val="00D0023D"/>
    <w:rsid w:val="00D028FB"/>
    <w:rsid w:val="00D11F86"/>
    <w:rsid w:val="00D142E5"/>
    <w:rsid w:val="00D2315E"/>
    <w:rsid w:val="00D24FC6"/>
    <w:rsid w:val="00D92464"/>
    <w:rsid w:val="00D97856"/>
    <w:rsid w:val="00D97B1A"/>
    <w:rsid w:val="00DA1B0D"/>
    <w:rsid w:val="00DB4AC9"/>
    <w:rsid w:val="00DD1699"/>
    <w:rsid w:val="00DD5F0B"/>
    <w:rsid w:val="00DE45F1"/>
    <w:rsid w:val="00DE75AD"/>
    <w:rsid w:val="00E33DB3"/>
    <w:rsid w:val="00E42775"/>
    <w:rsid w:val="00E45F52"/>
    <w:rsid w:val="00E54D53"/>
    <w:rsid w:val="00E807B4"/>
    <w:rsid w:val="00E877F1"/>
    <w:rsid w:val="00EB747D"/>
    <w:rsid w:val="00EC33E4"/>
    <w:rsid w:val="00EC71F8"/>
    <w:rsid w:val="00EE03F4"/>
    <w:rsid w:val="00F2213B"/>
    <w:rsid w:val="00F30C4D"/>
    <w:rsid w:val="00F710E6"/>
    <w:rsid w:val="00F76AA5"/>
    <w:rsid w:val="00F80C1A"/>
    <w:rsid w:val="00FB0FC8"/>
    <w:rsid w:val="00FB2809"/>
    <w:rsid w:val="03125473"/>
    <w:rsid w:val="037B2D68"/>
    <w:rsid w:val="03844833"/>
    <w:rsid w:val="03EF16D1"/>
    <w:rsid w:val="041E33B0"/>
    <w:rsid w:val="07364920"/>
    <w:rsid w:val="07CB482B"/>
    <w:rsid w:val="09F9054C"/>
    <w:rsid w:val="0D732258"/>
    <w:rsid w:val="0E5F45BC"/>
    <w:rsid w:val="0F5A2B67"/>
    <w:rsid w:val="0F6F7EAE"/>
    <w:rsid w:val="111D079B"/>
    <w:rsid w:val="11765B0F"/>
    <w:rsid w:val="1247225C"/>
    <w:rsid w:val="13ED51AA"/>
    <w:rsid w:val="14533ED6"/>
    <w:rsid w:val="14A85C14"/>
    <w:rsid w:val="14D319DF"/>
    <w:rsid w:val="165E5118"/>
    <w:rsid w:val="1808607F"/>
    <w:rsid w:val="18752D7A"/>
    <w:rsid w:val="192155BD"/>
    <w:rsid w:val="1C710933"/>
    <w:rsid w:val="1E415B4A"/>
    <w:rsid w:val="1FB43921"/>
    <w:rsid w:val="21976A9F"/>
    <w:rsid w:val="22376609"/>
    <w:rsid w:val="225A637A"/>
    <w:rsid w:val="23044754"/>
    <w:rsid w:val="23676CAA"/>
    <w:rsid w:val="269D032B"/>
    <w:rsid w:val="295A54C6"/>
    <w:rsid w:val="2BBD1E90"/>
    <w:rsid w:val="2BED5E5B"/>
    <w:rsid w:val="2C895305"/>
    <w:rsid w:val="2D016C53"/>
    <w:rsid w:val="2D662AC6"/>
    <w:rsid w:val="2DFB320D"/>
    <w:rsid w:val="302D3282"/>
    <w:rsid w:val="30A560DE"/>
    <w:rsid w:val="38C4769B"/>
    <w:rsid w:val="38FB7E01"/>
    <w:rsid w:val="3B4D4E60"/>
    <w:rsid w:val="3CD80027"/>
    <w:rsid w:val="3F2950BF"/>
    <w:rsid w:val="3F982DA3"/>
    <w:rsid w:val="400B3331"/>
    <w:rsid w:val="41027085"/>
    <w:rsid w:val="42507241"/>
    <w:rsid w:val="427A1B9B"/>
    <w:rsid w:val="433D3263"/>
    <w:rsid w:val="43ED7596"/>
    <w:rsid w:val="450673C9"/>
    <w:rsid w:val="45CE39AA"/>
    <w:rsid w:val="464F25B9"/>
    <w:rsid w:val="46FC12C5"/>
    <w:rsid w:val="47440C66"/>
    <w:rsid w:val="475641CE"/>
    <w:rsid w:val="48155010"/>
    <w:rsid w:val="485C4413"/>
    <w:rsid w:val="4A8A602C"/>
    <w:rsid w:val="4B4E342A"/>
    <w:rsid w:val="4CCA3BEA"/>
    <w:rsid w:val="4CFE7297"/>
    <w:rsid w:val="4EC80552"/>
    <w:rsid w:val="4FA65D47"/>
    <w:rsid w:val="51406BE9"/>
    <w:rsid w:val="52EE2950"/>
    <w:rsid w:val="56402390"/>
    <w:rsid w:val="56801AF2"/>
    <w:rsid w:val="57581751"/>
    <w:rsid w:val="594E3383"/>
    <w:rsid w:val="5C8A0A3D"/>
    <w:rsid w:val="5D7012A2"/>
    <w:rsid w:val="5E5D59C5"/>
    <w:rsid w:val="60602271"/>
    <w:rsid w:val="61301542"/>
    <w:rsid w:val="627E0C3E"/>
    <w:rsid w:val="65852E09"/>
    <w:rsid w:val="65F71E7A"/>
    <w:rsid w:val="674C59C7"/>
    <w:rsid w:val="68EE612B"/>
    <w:rsid w:val="696873C7"/>
    <w:rsid w:val="69936715"/>
    <w:rsid w:val="6A3325D0"/>
    <w:rsid w:val="6C3B6AF7"/>
    <w:rsid w:val="6C8D6511"/>
    <w:rsid w:val="72581FED"/>
    <w:rsid w:val="73FF704F"/>
    <w:rsid w:val="76365649"/>
    <w:rsid w:val="798E2025"/>
    <w:rsid w:val="7E630395"/>
    <w:rsid w:val="7EC12EBA"/>
    <w:rsid w:val="7F1D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95E910"/>
  <w15:docId w15:val="{DFC4BFEC-B3F2-4256-8D9F-738B56B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23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D0023D"/>
    <w:pPr>
      <w:keepNext/>
      <w:keepLines/>
      <w:spacing w:before="240" w:after="120" w:line="360" w:lineRule="auto"/>
      <w:outlineLvl w:val="1"/>
    </w:pPr>
    <w:rPr>
      <w:rFonts w:ascii="Cambria" w:eastAsia="黑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023D"/>
    <w:rPr>
      <w:sz w:val="18"/>
      <w:szCs w:val="18"/>
    </w:rPr>
  </w:style>
  <w:style w:type="paragraph" w:styleId="a5">
    <w:name w:val="footer"/>
    <w:basedOn w:val="a"/>
    <w:link w:val="a6"/>
    <w:rsid w:val="00D00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D00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D00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D0023D"/>
    <w:rPr>
      <w:color w:val="CC0000"/>
    </w:rPr>
  </w:style>
  <w:style w:type="character" w:styleId="aa">
    <w:name w:val="Hyperlink"/>
    <w:basedOn w:val="a0"/>
    <w:qFormat/>
    <w:rsid w:val="00D0023D"/>
    <w:rPr>
      <w:color w:val="0000FF"/>
      <w:u w:val="single"/>
    </w:rPr>
  </w:style>
  <w:style w:type="character" w:styleId="HTML">
    <w:name w:val="HTML Cite"/>
    <w:basedOn w:val="a0"/>
    <w:rsid w:val="00D0023D"/>
    <w:rPr>
      <w:color w:val="008000"/>
    </w:rPr>
  </w:style>
  <w:style w:type="character" w:customStyle="1" w:styleId="A20">
    <w:name w:val="A2"/>
    <w:uiPriority w:val="99"/>
    <w:qFormat/>
    <w:rsid w:val="00D0023D"/>
    <w:rPr>
      <w:rFonts w:cs="?"/>
      <w:color w:val="000000"/>
      <w:sz w:val="18"/>
      <w:szCs w:val="18"/>
    </w:rPr>
  </w:style>
  <w:style w:type="paragraph" w:customStyle="1" w:styleId="20">
    <w:name w:val="列出段落2"/>
    <w:basedOn w:val="a"/>
    <w:uiPriority w:val="34"/>
    <w:qFormat/>
    <w:rsid w:val="00D0023D"/>
    <w:pPr>
      <w:ind w:firstLineChars="200" w:firstLine="420"/>
    </w:pPr>
  </w:style>
  <w:style w:type="paragraph" w:customStyle="1" w:styleId="New">
    <w:name w:val="正文 New"/>
    <w:qFormat/>
    <w:rsid w:val="00D002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页脚 字符"/>
    <w:basedOn w:val="a0"/>
    <w:link w:val="a5"/>
    <w:rsid w:val="00D0023D"/>
    <w:rPr>
      <w:rFonts w:ascii="Calibri" w:hAnsi="Calibri"/>
      <w:kern w:val="2"/>
      <w:sz w:val="18"/>
      <w:szCs w:val="18"/>
    </w:rPr>
  </w:style>
  <w:style w:type="character" w:customStyle="1" w:styleId="imgdescr">
    <w:name w:val="img_descr"/>
    <w:basedOn w:val="a0"/>
    <w:rsid w:val="00D0023D"/>
  </w:style>
  <w:style w:type="character" w:customStyle="1" w:styleId="a4">
    <w:name w:val="批注框文本 字符"/>
    <w:basedOn w:val="a0"/>
    <w:link w:val="a3"/>
    <w:rsid w:val="00D0023D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B8681D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A62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2695821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82</cp:revision>
  <dcterms:created xsi:type="dcterms:W3CDTF">2021-09-27T03:54:00Z</dcterms:created>
  <dcterms:modified xsi:type="dcterms:W3CDTF">2021-10-03T03:14:00Z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