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0E" w:rsidRDefault="00595A0E" w:rsidP="00595A0E">
      <w:pPr>
        <w:pStyle w:val="a6"/>
        <w:jc w:val="left"/>
        <w:rPr>
          <w:rFonts w:ascii="华文新魏" w:eastAsia="华文新魏"/>
        </w:rPr>
      </w:pPr>
      <w:bookmarkStart w:id="0" w:name="_GoBack"/>
      <w:bookmarkEnd w:id="0"/>
      <w:r>
        <w:rPr>
          <w:rFonts w:ascii="华文新魏" w:eastAsia="华文新魏" w:hint="eastAsia"/>
        </w:rPr>
        <w:t>附件二：</w:t>
      </w:r>
    </w:p>
    <w:p w:rsidR="00595A0E" w:rsidRDefault="00595A0E" w:rsidP="00595A0E">
      <w:pPr>
        <w:pStyle w:val="a6"/>
      </w:pPr>
      <w:r>
        <w:rPr>
          <w:rFonts w:hint="eastAsia"/>
        </w:rPr>
        <w:t>第二届绿色发展与工程创新国际学术研讨会报名表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2390"/>
        <w:gridCol w:w="1747"/>
        <w:gridCol w:w="2993"/>
      </w:tblGrid>
      <w:tr w:rsidR="00595A0E" w:rsidTr="00484EFD">
        <w:trPr>
          <w:jc w:val="center"/>
        </w:trPr>
        <w:tc>
          <w:tcPr>
            <w:tcW w:w="1392" w:type="dxa"/>
            <w:vAlign w:val="center"/>
          </w:tcPr>
          <w:p w:rsidR="00595A0E" w:rsidRDefault="00595A0E" w:rsidP="00484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2390" w:type="dxa"/>
            <w:vAlign w:val="center"/>
          </w:tcPr>
          <w:p w:rsidR="00595A0E" w:rsidRDefault="00595A0E" w:rsidP="00484EFD">
            <w:pPr>
              <w:jc w:val="center"/>
              <w:rPr>
                <w:sz w:val="28"/>
              </w:rPr>
            </w:pPr>
          </w:p>
        </w:tc>
        <w:tc>
          <w:tcPr>
            <w:tcW w:w="1747" w:type="dxa"/>
            <w:vAlign w:val="center"/>
          </w:tcPr>
          <w:p w:rsidR="00595A0E" w:rsidRDefault="00595A0E" w:rsidP="00484EFD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职称（职务）</w:t>
            </w:r>
          </w:p>
        </w:tc>
        <w:tc>
          <w:tcPr>
            <w:tcW w:w="2993" w:type="dxa"/>
          </w:tcPr>
          <w:p w:rsidR="00595A0E" w:rsidRDefault="00595A0E" w:rsidP="00484EFD">
            <w:pPr>
              <w:jc w:val="center"/>
              <w:rPr>
                <w:sz w:val="28"/>
              </w:rPr>
            </w:pPr>
          </w:p>
        </w:tc>
      </w:tr>
      <w:tr w:rsidR="00595A0E" w:rsidTr="00484EFD">
        <w:trPr>
          <w:jc w:val="center"/>
        </w:trPr>
        <w:tc>
          <w:tcPr>
            <w:tcW w:w="1392" w:type="dxa"/>
            <w:vAlign w:val="center"/>
          </w:tcPr>
          <w:p w:rsidR="00595A0E" w:rsidRDefault="00595A0E" w:rsidP="00484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  <w:tc>
          <w:tcPr>
            <w:tcW w:w="7130" w:type="dxa"/>
            <w:gridSpan w:val="3"/>
            <w:vAlign w:val="center"/>
          </w:tcPr>
          <w:p w:rsidR="00595A0E" w:rsidRDefault="00595A0E" w:rsidP="00484EFD">
            <w:pPr>
              <w:jc w:val="center"/>
              <w:rPr>
                <w:sz w:val="28"/>
              </w:rPr>
            </w:pPr>
          </w:p>
        </w:tc>
      </w:tr>
      <w:tr w:rsidR="00595A0E" w:rsidTr="00484EFD">
        <w:trPr>
          <w:jc w:val="center"/>
        </w:trPr>
        <w:tc>
          <w:tcPr>
            <w:tcW w:w="1392" w:type="dxa"/>
            <w:vAlign w:val="center"/>
          </w:tcPr>
          <w:p w:rsidR="00595A0E" w:rsidRDefault="00595A0E" w:rsidP="00484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联系地址</w:t>
            </w:r>
          </w:p>
        </w:tc>
        <w:tc>
          <w:tcPr>
            <w:tcW w:w="7130" w:type="dxa"/>
            <w:gridSpan w:val="3"/>
            <w:vAlign w:val="center"/>
          </w:tcPr>
          <w:p w:rsidR="00595A0E" w:rsidRDefault="00595A0E" w:rsidP="00484EFD">
            <w:pPr>
              <w:jc w:val="center"/>
              <w:rPr>
                <w:sz w:val="28"/>
              </w:rPr>
            </w:pPr>
          </w:p>
        </w:tc>
      </w:tr>
      <w:tr w:rsidR="00595A0E" w:rsidTr="00484EFD">
        <w:trPr>
          <w:jc w:val="center"/>
        </w:trPr>
        <w:tc>
          <w:tcPr>
            <w:tcW w:w="1392" w:type="dxa"/>
            <w:vAlign w:val="center"/>
          </w:tcPr>
          <w:p w:rsidR="00595A0E" w:rsidRDefault="00595A0E" w:rsidP="00484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电话</w:t>
            </w:r>
          </w:p>
        </w:tc>
        <w:tc>
          <w:tcPr>
            <w:tcW w:w="2390" w:type="dxa"/>
            <w:vAlign w:val="center"/>
          </w:tcPr>
          <w:p w:rsidR="00595A0E" w:rsidRDefault="00595A0E" w:rsidP="00484E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7" w:type="dxa"/>
            <w:vAlign w:val="center"/>
          </w:tcPr>
          <w:p w:rsidR="00595A0E" w:rsidRDefault="00595A0E" w:rsidP="00484EF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邮箱</w:t>
            </w:r>
          </w:p>
        </w:tc>
        <w:tc>
          <w:tcPr>
            <w:tcW w:w="2993" w:type="dxa"/>
          </w:tcPr>
          <w:p w:rsidR="00595A0E" w:rsidRDefault="00595A0E" w:rsidP="00484E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5A0E" w:rsidTr="00484EFD">
        <w:trPr>
          <w:jc w:val="center"/>
        </w:trPr>
        <w:tc>
          <w:tcPr>
            <w:tcW w:w="1392" w:type="dxa"/>
            <w:vAlign w:val="center"/>
          </w:tcPr>
          <w:p w:rsidR="00595A0E" w:rsidRDefault="00595A0E" w:rsidP="00484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发言题目</w:t>
            </w:r>
          </w:p>
        </w:tc>
        <w:tc>
          <w:tcPr>
            <w:tcW w:w="7130" w:type="dxa"/>
            <w:gridSpan w:val="3"/>
            <w:vAlign w:val="center"/>
          </w:tcPr>
          <w:p w:rsidR="00595A0E" w:rsidRDefault="00595A0E" w:rsidP="00484E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5A0E" w:rsidTr="00484EFD">
        <w:trPr>
          <w:trHeight w:val="7502"/>
          <w:jc w:val="center"/>
        </w:trPr>
        <w:tc>
          <w:tcPr>
            <w:tcW w:w="1392" w:type="dxa"/>
            <w:vAlign w:val="center"/>
          </w:tcPr>
          <w:p w:rsidR="00595A0E" w:rsidRDefault="00595A0E" w:rsidP="00484EF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摘要</w:t>
            </w:r>
          </w:p>
        </w:tc>
        <w:tc>
          <w:tcPr>
            <w:tcW w:w="7130" w:type="dxa"/>
            <w:gridSpan w:val="3"/>
            <w:vAlign w:val="center"/>
          </w:tcPr>
          <w:p w:rsidR="00595A0E" w:rsidRDefault="00595A0E" w:rsidP="00484E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5A0E" w:rsidRDefault="00595A0E" w:rsidP="00595A0E">
      <w:pPr>
        <w:rPr>
          <w:sz w:val="24"/>
        </w:rPr>
      </w:pPr>
      <w:r>
        <w:rPr>
          <w:rFonts w:hint="eastAsia"/>
          <w:sz w:val="24"/>
        </w:rPr>
        <w:t>（可续页）</w:t>
      </w:r>
    </w:p>
    <w:p w:rsidR="00595A0E" w:rsidRDefault="00595A0E" w:rsidP="00595A0E">
      <w:pPr>
        <w:rPr>
          <w:sz w:val="28"/>
        </w:rPr>
      </w:pPr>
      <w:r>
        <w:rPr>
          <w:sz w:val="28"/>
        </w:rPr>
        <w:t>时间：</w:t>
      </w:r>
      <w:r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>年</w:t>
      </w: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月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 w:hint="eastAsia"/>
          <w:sz w:val="28"/>
        </w:rPr>
        <w:t>4</w:t>
      </w:r>
      <w:r>
        <w:rPr>
          <w:rFonts w:ascii="Times New Roman" w:hAnsi="Times New Roman" w:cs="Times New Roman"/>
          <w:sz w:val="28"/>
        </w:rPr>
        <w:t>日</w:t>
      </w:r>
      <w:r>
        <w:rPr>
          <w:rFonts w:ascii="Times New Roman" w:hAnsi="Times New Roman" w:cs="Times New Roman" w:hint="eastAsia"/>
          <w:sz w:val="28"/>
        </w:rPr>
        <w:t>上午</w:t>
      </w: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地点：</w:t>
      </w:r>
      <w:r>
        <w:rPr>
          <w:rFonts w:hint="eastAsia"/>
          <w:sz w:val="28"/>
        </w:rPr>
        <w:t>天津市南开大学津南校区</w:t>
      </w:r>
    </w:p>
    <w:p w:rsidR="00595A0E" w:rsidRPr="00595A0E" w:rsidRDefault="00595A0E" w:rsidP="00595A0E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（参加竞赛请备注）</w:t>
      </w:r>
    </w:p>
    <w:sectPr w:rsidR="00595A0E" w:rsidRPr="00595A0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9F" w:rsidRDefault="00EF079F">
      <w:r>
        <w:separator/>
      </w:r>
    </w:p>
  </w:endnote>
  <w:endnote w:type="continuationSeparator" w:id="0">
    <w:p w:rsidR="00EF079F" w:rsidRDefault="00EF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670958"/>
    </w:sdtPr>
    <w:sdtEndPr/>
    <w:sdtContent>
      <w:p w:rsidR="002D6452" w:rsidRDefault="00E766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2C5" w:rsidRPr="000772C5">
          <w:rPr>
            <w:noProof/>
            <w:lang w:val="zh-CN"/>
          </w:rPr>
          <w:t>1</w:t>
        </w:r>
        <w:r>
          <w:fldChar w:fldCharType="end"/>
        </w:r>
      </w:p>
    </w:sdtContent>
  </w:sdt>
  <w:p w:rsidR="002D6452" w:rsidRDefault="002D64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9F" w:rsidRDefault="00EF079F">
      <w:r>
        <w:separator/>
      </w:r>
    </w:p>
  </w:footnote>
  <w:footnote w:type="continuationSeparator" w:id="0">
    <w:p w:rsidR="00EF079F" w:rsidRDefault="00EF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52" w:rsidRDefault="00E766AF">
    <w:pPr>
      <w:ind w:leftChars="-489" w:left="-1027"/>
      <w:jc w:val="center"/>
      <w:rPr>
        <w:rFonts w:ascii="华文新魏" w:eastAsia="华文新魏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noProof/>
        <w:color w:val="000000"/>
        <w:szCs w:val="21"/>
      </w:rPr>
      <w:drawing>
        <wp:anchor distT="0" distB="0" distL="114300" distR="114300" simplePos="0" relativeHeight="251663360" behindDoc="0" locked="0" layoutInCell="1" allowOverlap="1" wp14:anchorId="2112939F" wp14:editId="60B5EC70">
          <wp:simplePos x="0" y="0"/>
          <wp:positionH relativeFrom="column">
            <wp:posOffset>253365</wp:posOffset>
          </wp:positionH>
          <wp:positionV relativeFrom="paragraph">
            <wp:posOffset>-212725</wp:posOffset>
          </wp:positionV>
          <wp:extent cx="661670" cy="661670"/>
          <wp:effectExtent l="0" t="0" r="5080" b="5080"/>
          <wp:wrapNone/>
          <wp:docPr id="6" name="图片 6" descr="F:\高尔夫球场智慧精准灌溉平台\微信图片_20190107164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F:\高尔夫球场智慧精准灌溉平台\微信图片_2019010716414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3E3C6EF0" wp14:editId="2F78B665">
          <wp:simplePos x="0" y="0"/>
          <wp:positionH relativeFrom="column">
            <wp:posOffset>-474980</wp:posOffset>
          </wp:positionH>
          <wp:positionV relativeFrom="paragraph">
            <wp:posOffset>-134620</wp:posOffset>
          </wp:positionV>
          <wp:extent cx="605155" cy="585470"/>
          <wp:effectExtent l="0" t="0" r="4445" b="508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新魏" w:eastAsia="华文新魏" w:hAnsi="Times New Roman" w:cs="Times New Roman" w:hint="eastAsia"/>
        <w:b/>
        <w:sz w:val="16"/>
        <w:szCs w:val="16"/>
      </w:rPr>
      <w:t xml:space="preserve">                   第二届</w:t>
    </w:r>
    <w:r>
      <w:rPr>
        <w:rFonts w:ascii="华文新魏" w:eastAsia="华文新魏" w:hAnsi="Times New Roman" w:cs="Times New Roman"/>
        <w:b/>
        <w:sz w:val="16"/>
        <w:szCs w:val="16"/>
      </w:rPr>
      <w:t xml:space="preserve"> </w:t>
    </w:r>
    <w:r>
      <w:rPr>
        <w:rFonts w:ascii="华文新魏" w:eastAsia="华文新魏" w:hAnsi="Times New Roman" w:cs="Times New Roman" w:hint="eastAsia"/>
        <w:b/>
        <w:sz w:val="16"/>
        <w:szCs w:val="16"/>
      </w:rPr>
      <w:t>绿色发展与工程创新国际学术研讨会</w:t>
    </w:r>
  </w:p>
  <w:p w:rsidR="002D6452" w:rsidRDefault="00E766AF">
    <w:pPr>
      <w:ind w:leftChars="-489" w:left="-1027"/>
      <w:jc w:val="center"/>
      <w:rPr>
        <w:rFonts w:ascii="Times New Roman" w:eastAsia="华文新魏" w:hAnsi="Times New Roman" w:cs="Times New Roman"/>
        <w:b/>
        <w:sz w:val="16"/>
        <w:szCs w:val="16"/>
      </w:rPr>
    </w:pPr>
    <w:r>
      <w:rPr>
        <w:rFonts w:ascii="华文新魏" w:eastAsia="华文新魏" w:hAnsi="Times New Roman" w:cs="Times New Roman" w:hint="eastAsia"/>
        <w:b/>
        <w:sz w:val="16"/>
        <w:szCs w:val="16"/>
      </w:rPr>
      <w:t xml:space="preserve">                  </w:t>
    </w:r>
    <w:r>
      <w:rPr>
        <w:rFonts w:ascii="Times New Roman" w:eastAsia="华文新魏" w:hAnsi="Times New Roman" w:cs="Times New Roman"/>
        <w:b/>
        <w:sz w:val="16"/>
        <w:szCs w:val="16"/>
      </w:rPr>
      <w:t xml:space="preserve">  The Second International Forum on Green Development and Engineering 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0773"/>
    <w:multiLevelType w:val="multilevel"/>
    <w:tmpl w:val="12590773"/>
    <w:lvl w:ilvl="0">
      <w:start w:val="1"/>
      <w:numFmt w:val="bullet"/>
      <w:lvlText w:val="▪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BC3DBE"/>
    <w:multiLevelType w:val="multilevel"/>
    <w:tmpl w:val="17BC3DB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D25C9B"/>
    <w:multiLevelType w:val="multilevel"/>
    <w:tmpl w:val="5BD25C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EB7422"/>
    <w:multiLevelType w:val="hybridMultilevel"/>
    <w:tmpl w:val="AE5A21BA"/>
    <w:lvl w:ilvl="0" w:tplc="4DAE8F68">
      <w:start w:val="1"/>
      <w:numFmt w:val="bullet"/>
      <w:lvlText w:val="▪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26"/>
    <w:rsid w:val="00007681"/>
    <w:rsid w:val="00041D27"/>
    <w:rsid w:val="00066EB2"/>
    <w:rsid w:val="0007380D"/>
    <w:rsid w:val="000772C5"/>
    <w:rsid w:val="00087AC2"/>
    <w:rsid w:val="000B2EAF"/>
    <w:rsid w:val="000C3258"/>
    <w:rsid w:val="000D27EE"/>
    <w:rsid w:val="000E349A"/>
    <w:rsid w:val="000E7C85"/>
    <w:rsid w:val="000F49D6"/>
    <w:rsid w:val="001173ED"/>
    <w:rsid w:val="00160A9D"/>
    <w:rsid w:val="00190561"/>
    <w:rsid w:val="00192237"/>
    <w:rsid w:val="001955C6"/>
    <w:rsid w:val="00195B99"/>
    <w:rsid w:val="001A0450"/>
    <w:rsid w:val="001A2CC7"/>
    <w:rsid w:val="001E56A2"/>
    <w:rsid w:val="001E7ECE"/>
    <w:rsid w:val="001F77B5"/>
    <w:rsid w:val="0020097F"/>
    <w:rsid w:val="0022155D"/>
    <w:rsid w:val="00233447"/>
    <w:rsid w:val="002411BE"/>
    <w:rsid w:val="00252D00"/>
    <w:rsid w:val="00254C17"/>
    <w:rsid w:val="002625F4"/>
    <w:rsid w:val="0027595D"/>
    <w:rsid w:val="002A3293"/>
    <w:rsid w:val="002C0997"/>
    <w:rsid w:val="002C3E09"/>
    <w:rsid w:val="002D6452"/>
    <w:rsid w:val="002E01BC"/>
    <w:rsid w:val="002F2154"/>
    <w:rsid w:val="00300100"/>
    <w:rsid w:val="0030781E"/>
    <w:rsid w:val="00331614"/>
    <w:rsid w:val="003361CF"/>
    <w:rsid w:val="0033730A"/>
    <w:rsid w:val="0035404A"/>
    <w:rsid w:val="00386E80"/>
    <w:rsid w:val="0039346C"/>
    <w:rsid w:val="0039783A"/>
    <w:rsid w:val="003A492B"/>
    <w:rsid w:val="003B4403"/>
    <w:rsid w:val="003C0743"/>
    <w:rsid w:val="003C083F"/>
    <w:rsid w:val="003E0008"/>
    <w:rsid w:val="004018A0"/>
    <w:rsid w:val="00453453"/>
    <w:rsid w:val="004552F0"/>
    <w:rsid w:val="00483414"/>
    <w:rsid w:val="004A03DC"/>
    <w:rsid w:val="004A0D1D"/>
    <w:rsid w:val="004B5D39"/>
    <w:rsid w:val="004C2ACA"/>
    <w:rsid w:val="004F6CF4"/>
    <w:rsid w:val="00507D62"/>
    <w:rsid w:val="0053599A"/>
    <w:rsid w:val="0057490B"/>
    <w:rsid w:val="00595A0E"/>
    <w:rsid w:val="00615387"/>
    <w:rsid w:val="00622E54"/>
    <w:rsid w:val="0064050B"/>
    <w:rsid w:val="00665BC7"/>
    <w:rsid w:val="0067683F"/>
    <w:rsid w:val="00691D23"/>
    <w:rsid w:val="006A32A1"/>
    <w:rsid w:val="006A4BD3"/>
    <w:rsid w:val="006C728F"/>
    <w:rsid w:val="00710BF7"/>
    <w:rsid w:val="00716478"/>
    <w:rsid w:val="00732CF2"/>
    <w:rsid w:val="00754055"/>
    <w:rsid w:val="00786D1A"/>
    <w:rsid w:val="0079425F"/>
    <w:rsid w:val="007C5B51"/>
    <w:rsid w:val="007D4458"/>
    <w:rsid w:val="008020F8"/>
    <w:rsid w:val="00832011"/>
    <w:rsid w:val="008348FE"/>
    <w:rsid w:val="00854AB5"/>
    <w:rsid w:val="0089552D"/>
    <w:rsid w:val="008A2A2F"/>
    <w:rsid w:val="008A5773"/>
    <w:rsid w:val="008B711A"/>
    <w:rsid w:val="008C010A"/>
    <w:rsid w:val="008E3D61"/>
    <w:rsid w:val="00901AAD"/>
    <w:rsid w:val="0095096A"/>
    <w:rsid w:val="009567EB"/>
    <w:rsid w:val="00964A5C"/>
    <w:rsid w:val="00970C00"/>
    <w:rsid w:val="009712BB"/>
    <w:rsid w:val="009910BB"/>
    <w:rsid w:val="00997543"/>
    <w:rsid w:val="009C7342"/>
    <w:rsid w:val="009F0F22"/>
    <w:rsid w:val="00A30F7D"/>
    <w:rsid w:val="00A50603"/>
    <w:rsid w:val="00A53EC6"/>
    <w:rsid w:val="00A74E55"/>
    <w:rsid w:val="00A7617A"/>
    <w:rsid w:val="00A82471"/>
    <w:rsid w:val="00A8751E"/>
    <w:rsid w:val="00AC1C93"/>
    <w:rsid w:val="00AC57DE"/>
    <w:rsid w:val="00B073A8"/>
    <w:rsid w:val="00B32A54"/>
    <w:rsid w:val="00B62BD7"/>
    <w:rsid w:val="00B76EC3"/>
    <w:rsid w:val="00B92823"/>
    <w:rsid w:val="00C07F26"/>
    <w:rsid w:val="00C20B7E"/>
    <w:rsid w:val="00C30AE3"/>
    <w:rsid w:val="00C36B90"/>
    <w:rsid w:val="00C37F82"/>
    <w:rsid w:val="00C434C6"/>
    <w:rsid w:val="00C87E36"/>
    <w:rsid w:val="00C97A6D"/>
    <w:rsid w:val="00CB6C7B"/>
    <w:rsid w:val="00CC1EF6"/>
    <w:rsid w:val="00CD446B"/>
    <w:rsid w:val="00CE10DC"/>
    <w:rsid w:val="00D019BF"/>
    <w:rsid w:val="00D1488B"/>
    <w:rsid w:val="00D17948"/>
    <w:rsid w:val="00D32022"/>
    <w:rsid w:val="00D32A3D"/>
    <w:rsid w:val="00D3657C"/>
    <w:rsid w:val="00D37ECC"/>
    <w:rsid w:val="00D56A54"/>
    <w:rsid w:val="00D6517D"/>
    <w:rsid w:val="00DA7EBC"/>
    <w:rsid w:val="00DB1F8F"/>
    <w:rsid w:val="00DB3640"/>
    <w:rsid w:val="00E02346"/>
    <w:rsid w:val="00E3714F"/>
    <w:rsid w:val="00E40DDC"/>
    <w:rsid w:val="00E4171D"/>
    <w:rsid w:val="00E766AF"/>
    <w:rsid w:val="00E837A2"/>
    <w:rsid w:val="00EC566C"/>
    <w:rsid w:val="00EE618E"/>
    <w:rsid w:val="00EF079F"/>
    <w:rsid w:val="00EF0A8E"/>
    <w:rsid w:val="00EF6D65"/>
    <w:rsid w:val="00F1517F"/>
    <w:rsid w:val="00F1702A"/>
    <w:rsid w:val="00F23A74"/>
    <w:rsid w:val="00F25845"/>
    <w:rsid w:val="00F260EB"/>
    <w:rsid w:val="00F33ED7"/>
    <w:rsid w:val="00F3734B"/>
    <w:rsid w:val="00F76C06"/>
    <w:rsid w:val="00F9444F"/>
    <w:rsid w:val="00FD3950"/>
    <w:rsid w:val="00FD590F"/>
    <w:rsid w:val="00FD7AE9"/>
    <w:rsid w:val="00FE27B4"/>
    <w:rsid w:val="00FE71BD"/>
    <w:rsid w:val="00FF7DA8"/>
    <w:rsid w:val="10F06ACC"/>
    <w:rsid w:val="14695485"/>
    <w:rsid w:val="15CB694B"/>
    <w:rsid w:val="42AA60EE"/>
    <w:rsid w:val="5C4B6790"/>
    <w:rsid w:val="625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44A8F4E-58C2-4297-88D3-5161B06F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044EE-4DEE-4124-AC0D-2337F36B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Nankai Unv.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Yuchen</dc:creator>
  <cp:lastModifiedBy>dell</cp:lastModifiedBy>
  <cp:revision>2</cp:revision>
  <cp:lastPrinted>2019-10-10T09:04:00Z</cp:lastPrinted>
  <dcterms:created xsi:type="dcterms:W3CDTF">2019-11-12T08:52:00Z</dcterms:created>
  <dcterms:modified xsi:type="dcterms:W3CDTF">2019-11-12T08:52:00Z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