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3C6EB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17B4288C"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出访详情</w:t>
      </w:r>
    </w:p>
    <w:p w14:paraId="70E08639">
      <w:pPr>
        <w:spacing w:line="560" w:lineRule="exact"/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7CCDE19F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一、人员的姓名、单位及职务</w:t>
      </w:r>
    </w:p>
    <w:p w14:paraId="2379841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毕晓辉，环境科学与工程学院，教授，无行政职务</w:t>
      </w:r>
    </w:p>
    <w:p w14:paraId="2820268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卢学强，环境科学与工程学院，教授，无行政职务</w:t>
      </w:r>
    </w:p>
    <w:p w14:paraId="1F17CB6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彭剑飞，环境科学与工程学院，教授，无行政职务</w:t>
      </w:r>
    </w:p>
    <w:p w14:paraId="7423791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史国良，环境科学与工程学院，教授，无行政职务</w:t>
      </w:r>
    </w:p>
    <w:p w14:paraId="3DFF292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宋少洁，环境科学与工程学院，教授，无行政职务</w:t>
      </w:r>
      <w:bookmarkStart w:id="0" w:name="_GoBack"/>
      <w:bookmarkEnd w:id="0"/>
    </w:p>
    <w:p w14:paraId="33D16CC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二、出访国家(地区)及任务类型</w:t>
      </w:r>
    </w:p>
    <w:p w14:paraId="1636773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1.出访国家（地区）：日本</w:t>
      </w:r>
    </w:p>
    <w:p w14:paraId="575F549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2.任务类型：学术会议（中日气溶胶化学研讨会）</w:t>
      </w:r>
    </w:p>
    <w:p w14:paraId="212F755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三、邀请单位情况介绍</w:t>
      </w:r>
    </w:p>
    <w:p w14:paraId="5A64A898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中央大学（Chuo University），创立于1885年，位于日本东京都八王子市，是日本著名私立综合性大学，在日本国内大学排名第10位。其学科覆盖法学、经济学、商学、理工学等领域。学校官网https://www.chuo-u.ac.jp。</w:t>
      </w:r>
    </w:p>
    <w:p w14:paraId="0CF0C553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四、日程安排</w:t>
      </w:r>
    </w:p>
    <w:p w14:paraId="35E0324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8月2日星期六：由北京大兴国际机场到日本羽田机场，预计出发时间为8月2日上午9点40分，到达时间为8月2日下午2点整，入住日本东京。</w:t>
      </w:r>
    </w:p>
    <w:p w14:paraId="398AEDC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8月3日-6日：前往日本中央大学参加学术会议</w:t>
      </w:r>
    </w:p>
    <w:p w14:paraId="4695FCB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8月7日星期四：启程回国，由日本羽田机场出发，北京入境。</w:t>
      </w:r>
    </w:p>
    <w:p w14:paraId="390A063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五、往返航线</w:t>
      </w:r>
    </w:p>
    <w:p w14:paraId="4539E02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去程：北京—日本，南方航空CZ647，09：40（8月2日北京时间）-14:00（8月2日北京时间）</w:t>
      </w:r>
    </w:p>
    <w:p w14:paraId="01833B9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返程：日本—北京，南方航空CZ648，15:45（8月7日北京时间）-18:45（8月7日北京时间）</w:t>
      </w:r>
    </w:p>
    <w:p w14:paraId="0B312D7B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六、经费来源</w:t>
      </w:r>
    </w:p>
    <w:p w14:paraId="18CC413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科研经费/学院经费/部门经费/留学基金委经费/邀请方负担/自费/其他单位: __科研经费____</w:t>
      </w:r>
    </w:p>
    <w:p w14:paraId="2290B22B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七、预算</w:t>
      </w:r>
    </w:p>
    <w:p w14:paraId="733832D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按照《南开大学因公临时出国经费管理办法》相关规定执行。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MDEzN7KwMDE1NTNS0lEKTi0uzszPAykwqgUAR1HR7SwAAAA="/>
    <w:docVar w:name="commondata" w:val="eyJoZGlkIjoiYTVjMTY5Y2VhZWIyYTVjZjA4ODY5YTg2N2ZlNzUxMWUifQ=="/>
    <w:docVar w:name="KSO_WPS_MARK_KEY" w:val="5b4635d6-5035-4e80-8197-ee5593adc6ab"/>
  </w:docVars>
  <w:rsids>
    <w:rsidRoot w:val="00305C4D"/>
    <w:rsid w:val="00104FDB"/>
    <w:rsid w:val="00146C7C"/>
    <w:rsid w:val="00151BD6"/>
    <w:rsid w:val="001F09D8"/>
    <w:rsid w:val="0027506C"/>
    <w:rsid w:val="00305C4D"/>
    <w:rsid w:val="00313A1C"/>
    <w:rsid w:val="00325002"/>
    <w:rsid w:val="003456DF"/>
    <w:rsid w:val="00352FEB"/>
    <w:rsid w:val="00381C87"/>
    <w:rsid w:val="0044212D"/>
    <w:rsid w:val="00454352"/>
    <w:rsid w:val="004F5F70"/>
    <w:rsid w:val="00513D92"/>
    <w:rsid w:val="005315DD"/>
    <w:rsid w:val="0057237E"/>
    <w:rsid w:val="005903B0"/>
    <w:rsid w:val="005D0B8D"/>
    <w:rsid w:val="006026DF"/>
    <w:rsid w:val="00617189"/>
    <w:rsid w:val="00620E7C"/>
    <w:rsid w:val="00665D1A"/>
    <w:rsid w:val="006772C3"/>
    <w:rsid w:val="00682F95"/>
    <w:rsid w:val="006C4F33"/>
    <w:rsid w:val="00720FA0"/>
    <w:rsid w:val="007A1F97"/>
    <w:rsid w:val="007D71D4"/>
    <w:rsid w:val="007F22AE"/>
    <w:rsid w:val="007F31AC"/>
    <w:rsid w:val="00845470"/>
    <w:rsid w:val="00883726"/>
    <w:rsid w:val="00895477"/>
    <w:rsid w:val="008A6DAD"/>
    <w:rsid w:val="008A6EEC"/>
    <w:rsid w:val="00926E96"/>
    <w:rsid w:val="00947756"/>
    <w:rsid w:val="0096626D"/>
    <w:rsid w:val="00977C07"/>
    <w:rsid w:val="00982534"/>
    <w:rsid w:val="00A40F3D"/>
    <w:rsid w:val="00AA6500"/>
    <w:rsid w:val="00AC6E82"/>
    <w:rsid w:val="00AE05CF"/>
    <w:rsid w:val="00B11916"/>
    <w:rsid w:val="00B62989"/>
    <w:rsid w:val="00CC27B2"/>
    <w:rsid w:val="00CD3E49"/>
    <w:rsid w:val="00CD66A1"/>
    <w:rsid w:val="00D1751A"/>
    <w:rsid w:val="00D545C1"/>
    <w:rsid w:val="00D852AD"/>
    <w:rsid w:val="00DA7D9E"/>
    <w:rsid w:val="00DB45E7"/>
    <w:rsid w:val="00E91677"/>
    <w:rsid w:val="00E92257"/>
    <w:rsid w:val="00EA3EB9"/>
    <w:rsid w:val="00EF693D"/>
    <w:rsid w:val="00F02755"/>
    <w:rsid w:val="00F07369"/>
    <w:rsid w:val="00F41972"/>
    <w:rsid w:val="00F87BA9"/>
    <w:rsid w:val="00F97A45"/>
    <w:rsid w:val="03D1158F"/>
    <w:rsid w:val="117E1DB7"/>
    <w:rsid w:val="144C1FC2"/>
    <w:rsid w:val="47221410"/>
    <w:rsid w:val="4D2A4ECB"/>
    <w:rsid w:val="72ED6C63"/>
    <w:rsid w:val="739E060B"/>
    <w:rsid w:val="7B8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rPr>
      <w:sz w:val="2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  <w14:ligatures w14:val="none"/>
    </w:rPr>
  </w:style>
  <w:style w:type="character" w:customStyle="1" w:styleId="12">
    <w:name w:val="批注文字 字符"/>
    <w:basedOn w:val="7"/>
    <w:link w:val="2"/>
    <w:qFormat/>
    <w:uiPriority w:val="99"/>
    <w:rPr>
      <w:kern w:val="2"/>
    </w:rPr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  <w:kern w:val="2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535</Characters>
  <Lines>3</Lines>
  <Paragraphs>1</Paragraphs>
  <TotalTime>1</TotalTime>
  <ScaleCrop>false</ScaleCrop>
  <LinksUpToDate>false</LinksUpToDate>
  <CharactersWithSpaces>537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2025-05-21T08:20:00Z</dcterms:created>
  <dc:creator>Sui Liang Huang</dc:creator>
  <cp:lastModifiedBy>liuhong</cp:lastModifiedBy>
  <dcterms:modified xsi:type="dcterms:W3CDTF">2025-06-04T06:21:26Z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7B657C26F4474AA88FEFD89D23361C87_13</vt:lpwstr>
  </property>
  <property fmtid="{D5CDD505-2E9C-101B-9397-08002B2CF9AE}" pid="4" name="KSOTemplateDocerSaveRecord">
    <vt:lpwstr>eyJoZGlkIjoiN2E0MzM5Y2U2OGYzNTVhOTQ5ZjJiNjcxOGRhY2FiNTQiLCJ1c2VySWQiOiI5NjYwMzYxMDIifQ==</vt:lpwstr>
  </property>
</Properties>
</file>