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1B" w:rsidRPr="00DD00D5" w:rsidRDefault="0066341B" w:rsidP="0066341B">
      <w:pPr>
        <w:spacing w:line="560" w:lineRule="exact"/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bookmarkStart w:id="0" w:name="_GoBack"/>
      <w:bookmarkEnd w:id="0"/>
      <w:r w:rsidRPr="00DD00D5">
        <w:rPr>
          <w:rFonts w:ascii="黑体" w:eastAsia="黑体" w:hAnsi="黑体" w:hint="eastAsia"/>
          <w:color w:val="000000" w:themeColor="text1"/>
          <w:sz w:val="28"/>
          <w:szCs w:val="28"/>
        </w:rPr>
        <w:t>剧毒化学品目录</w:t>
      </w:r>
      <w:r w:rsidRPr="0066341B">
        <w:rPr>
          <w:rFonts w:ascii="黑体" w:eastAsia="黑体" w:hAnsi="黑体" w:hint="eastAsia"/>
          <w:color w:val="000000" w:themeColor="text1"/>
          <w:sz w:val="28"/>
          <w:szCs w:val="28"/>
        </w:rPr>
        <w:t>（2015年版）</w:t>
      </w:r>
    </w:p>
    <w:tbl>
      <w:tblPr>
        <w:tblW w:w="8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7"/>
        <w:gridCol w:w="3300"/>
        <w:gridCol w:w="2076"/>
        <w:gridCol w:w="1417"/>
        <w:gridCol w:w="851"/>
      </w:tblGrid>
      <w:tr w:rsidR="0066341B" w:rsidRPr="00BE6D1D" w:rsidTr="00E16777">
        <w:trPr>
          <w:trHeight w:val="512"/>
          <w:tblHeader/>
        </w:trPr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 w:eastAsia="黑体"/>
                <w:bCs/>
                <w:color w:val="000000" w:themeColor="text1"/>
                <w:szCs w:val="21"/>
              </w:rPr>
            </w:pPr>
            <w:r w:rsidRPr="00BE6D1D">
              <w:rPr>
                <w:rFonts w:ascii="Times New Roman" w:eastAsia="黑体" w:hint="eastAsia"/>
                <w:bCs/>
                <w:color w:val="000000" w:themeColor="text1"/>
                <w:szCs w:val="21"/>
              </w:rPr>
              <w:t>序</w:t>
            </w:r>
            <w:r w:rsidRPr="00BE6D1D">
              <w:rPr>
                <w:rFonts w:ascii="Times New Roman" w:eastAsia="黑体" w:hint="eastAsia"/>
                <w:bCs/>
                <w:color w:val="000000" w:themeColor="text1"/>
                <w:szCs w:val="21"/>
              </w:rPr>
              <w:t xml:space="preserve">  </w:t>
            </w:r>
            <w:r w:rsidRPr="00BE6D1D">
              <w:rPr>
                <w:rFonts w:ascii="Times New Roman" w:eastAsia="黑体" w:hint="eastAsia"/>
                <w:bCs/>
                <w:color w:val="000000" w:themeColor="text1"/>
                <w:szCs w:val="21"/>
              </w:rPr>
              <w:t>号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 w:eastAsia="黑体"/>
                <w:bCs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eastAsia="黑体" w:hint="eastAsia"/>
                <w:bCs/>
                <w:color w:val="000000" w:themeColor="text1"/>
                <w:kern w:val="0"/>
                <w:szCs w:val="21"/>
              </w:rPr>
              <w:t>品</w:t>
            </w:r>
            <w:r w:rsidRPr="00BE6D1D">
              <w:rPr>
                <w:rFonts w:ascii="Times New Roman" w:eastAsia="黑体" w:hint="eastAsia"/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BE6D1D">
              <w:rPr>
                <w:rFonts w:ascii="Times New Roman" w:eastAsia="黑体" w:hint="eastAsia"/>
                <w:bCs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 w:eastAsia="黑体"/>
                <w:bCs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eastAsia="黑体" w:hint="eastAsia"/>
                <w:bCs/>
                <w:color w:val="000000" w:themeColor="text1"/>
                <w:kern w:val="0"/>
                <w:szCs w:val="21"/>
              </w:rPr>
              <w:t>别</w:t>
            </w:r>
            <w:r w:rsidRPr="00BE6D1D">
              <w:rPr>
                <w:rFonts w:ascii="Times New Roman" w:eastAsia="黑体" w:hint="eastAsia"/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BE6D1D">
              <w:rPr>
                <w:rFonts w:ascii="Times New Roman" w:eastAsia="黑体" w:hint="eastAsia"/>
                <w:bCs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 w:eastAsia="黑体"/>
                <w:bCs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eastAsia="黑体" w:hint="eastAsia"/>
                <w:bCs/>
                <w:color w:val="000000" w:themeColor="text1"/>
                <w:kern w:val="0"/>
                <w:szCs w:val="21"/>
              </w:rPr>
              <w:t>CAS</w:t>
            </w:r>
            <w:r w:rsidRPr="00BE6D1D">
              <w:rPr>
                <w:rFonts w:ascii="Times New Roman" w:eastAsia="黑体" w:hint="eastAsia"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 w:eastAsia="黑体"/>
                <w:bCs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eastAsia="黑体" w:hint="eastAsia"/>
                <w:bCs/>
                <w:color w:val="000000" w:themeColor="text1"/>
                <w:kern w:val="0"/>
                <w:szCs w:val="21"/>
              </w:rPr>
              <w:t>备</w:t>
            </w:r>
            <w:r w:rsidRPr="00BE6D1D">
              <w:rPr>
                <w:rFonts w:ascii="Times New Roman" w:eastAsia="黑体" w:hint="eastAsia"/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BE6D1D">
              <w:rPr>
                <w:rFonts w:ascii="Times New Roman" w:eastAsia="黑体" w:hint="eastAsia"/>
                <w:bCs/>
                <w:color w:val="000000" w:themeColor="text1"/>
                <w:kern w:val="0"/>
                <w:szCs w:val="21"/>
              </w:rPr>
              <w:t>注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氨基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-3-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苯基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-1-[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双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(N,N-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二甲基氨基氧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膦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)]-1,2,4-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三唑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含量＞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20%]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威菌磷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1031-47-6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3-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氨基丙烯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烯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丙胺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1"/>
                <w:attr w:name="Year" w:val="107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107-11-9</w:t>
              </w:r>
            </w:smartTag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八氟异丁烯</w:t>
            </w:r>
            <w:proofErr w:type="gramEnd"/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全氟异丁烯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；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1,1,3,3,3-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五氟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2-(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三氟甲基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)-1-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丙烯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382-21-8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41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八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甲基焦磷酰胺</w:t>
            </w:r>
            <w:proofErr w:type="gramEnd"/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八甲磷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152-16-9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42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1,3,4,5,6,7,8,8-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八氯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1,3,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3a</w:t>
              </w:r>
            </w:smartTag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,4,7,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a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7a</w:t>
              </w:r>
            </w:smartTag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六氢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4,7-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甲撑异苯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并呋喃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含量＞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1%]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八氯六氢亚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甲基苯并呋喃；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碳氯灵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297-78-9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71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苯基硫醇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苯硫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酚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；巯基苯；硫代苯酚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108-98-5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88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苯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胂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化二氯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二氯化苯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胂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；二氯苯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胂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696-28-6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99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1-(3-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吡啶甲基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)-3-(4-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硝基苯基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脲</w:t>
            </w:r>
            <w:proofErr w:type="gramEnd"/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1-(4-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硝基苯基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)-3-(3-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吡啶基甲基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脲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；灭鼠优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53558-25-1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121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丙腈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乙基氰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107-12-0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123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丙炔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醇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丙炔醇；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炔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丙醇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107-19-7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138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丙酮氰醇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丙酮合氰化氢；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羟基异丁腈；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氰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丙醇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75-86-5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141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丙烯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醇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烯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丙醇；蒜醇；乙烯甲醇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107-18-6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155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丙烯亚胺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甲基氮丙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啶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；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2-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甲基乙撑亚胺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；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丙撑亚胺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75-55-8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217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叠氮化钠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三氮化钠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26628-22-8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241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3-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丁烯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酮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甲基乙烯基酮；丁烯酮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78-94-4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258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1-(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对氯苯基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)-2,8,9-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三氧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-5-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氮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-1-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硅双环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(3,3,3)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十二烷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before="100" w:beforeAutospacing="1" w:after="100" w:afterAutospacing="1"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毒鼠硅；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氯硅宁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；硅灭鼠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29025-67-0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321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2-(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二苯基乙酰基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)-2,3-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二氢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-1,3-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茚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二酮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2-(2,2-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二苯基乙酰基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)-1,3-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茚满二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酮；敌鼠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82-66-6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339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1,3-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二氟丙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醇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(</w:t>
            </w:r>
            <w:r w:rsidRPr="00BE6D1D">
              <w:rPr>
                <w:rFonts w:ascii="Times New Roman" w:cs="宋体" w:hint="eastAsia"/>
                <w:color w:val="000000" w:themeColor="text1"/>
                <w:kern w:val="0"/>
                <w:szCs w:val="21"/>
              </w:rPr>
              <w:t>Ⅰ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与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-3-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氟丙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醇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(</w:t>
            </w:r>
            <w:r w:rsidRPr="00BE6D1D">
              <w:rPr>
                <w:rFonts w:ascii="Times New Roman" w:cs="宋体" w:hint="eastAsia"/>
                <w:color w:val="000000" w:themeColor="text1"/>
                <w:kern w:val="0"/>
                <w:szCs w:val="21"/>
              </w:rPr>
              <w:t>Ⅱ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的混合物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鼠甘伏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；甘氟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8065-71-2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340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二氟化氧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一氧化二氟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7783-41-7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rPr>
          <w:trHeight w:val="170"/>
        </w:trPr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367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O-O-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-O-(2-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甲氧甲酰基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乙烯基磷酸酯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含量＞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5%]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-3-[(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氧基磷酰基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氧代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]-2-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丁烯酸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lastRenderedPageBreak/>
              <w:t>酯；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速灭磷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lastRenderedPageBreak/>
              <w:t>7786-34-7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lastRenderedPageBreak/>
              <w:t>385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-4-(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甲基硫代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苯基磷酸酯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甲硫磷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3254-63-5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393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(E)-O,O-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-O-[1-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-2-(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二甲基氨基甲酰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乙烯基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]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磷酸酯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含量＞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25%]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3-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二甲氧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基磷氧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-N,N-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二甲基异丁烯酰胺；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百治磷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141-66-2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394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O,O-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-O-[1-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-2-(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甲基氨基甲酰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乙烯基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]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磷酸酯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含量＞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0.5%]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久效磷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6923-22-4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410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N,N-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二甲基氨基乙腈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2-(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二甲氨基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乙腈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926-64-7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434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O,O-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对硝基苯基磷酸酯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甲基对氧磷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950-35-6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461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1,1-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二甲基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肼</w:t>
            </w:r>
            <w:proofErr w:type="gramEnd"/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二甲基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肼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不对称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]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；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N,N-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二甲基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肼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57-14-7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462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1,2-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二甲基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肼</w:t>
            </w:r>
            <w:proofErr w:type="gramEnd"/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二甲基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肼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对称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]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540-73-8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463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O,O'-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二甲基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硫代磷酰氯</w:t>
            </w:r>
            <w:proofErr w:type="gramEnd"/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二甲基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硫代磷酰氯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2524-03-0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481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二甲双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胍</w:t>
            </w:r>
            <w:proofErr w:type="gramEnd"/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双甲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胍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；马钱子碱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57-24-9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486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二甲氧基马钱子碱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番木鳖碱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357-57-3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568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2,3-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二氢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-2,2-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二甲基苯并呋喃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-7-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-N-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甲基氨基甲酸酯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克百威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1563-66-2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572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2,6-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噻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-1,3,5,7-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四氮三环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-[3,3,1,1,3,7]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癸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烷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-2,2,6,6-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四氧化物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毒鼠强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2"/>
                <w:attr w:name="Year" w:val="1980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80-12-6</w:t>
              </w:r>
            </w:smartTag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rPr>
          <w:trHeight w:val="900"/>
        </w:trPr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648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S-[2-(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二乙氨基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]-O,O-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基硫赶磷酸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酯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胺吸磷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78-53-5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649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N-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二乙氨基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乙基氯</w:t>
            </w:r>
            <w:proofErr w:type="gramEnd"/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氯乙基二乙胺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100-35-6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654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O,O-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-N-(1,3-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硫戊环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亚基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磷酰胺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含量＞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15%]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2-(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二乙氧基磷酰亚氨基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)-1,3-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二硫戊环；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硫环磷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947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947-02-4</w:t>
              </w:r>
            </w:smartTag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rPr>
          <w:trHeight w:val="925"/>
        </w:trPr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655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O,O-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-N-(4-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-1,3-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硫戊环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亚基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磷酰胺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含量＞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5%]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(4-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-1,3-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硫戊环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叉氨基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磷酸酯；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地胺磷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0"/>
                <w:attr w:name="Year" w:val="950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950-10-7</w:t>
              </w:r>
            </w:smartTag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656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O,O-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-N-1,3-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噻丁环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亚基磷酰胺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丁硫环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磷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21548-32-3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658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O,O-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-O-(2-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乙硫基乙基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硫代磷酸酯与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O,O-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-S-(2-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乙硫基乙基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硫代磷酸酯的混合物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含量＞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3%]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内吸磷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8065-48-3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660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O,O-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-O-(4-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甲基香豆素基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-7)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硫代磷酸酯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扑杀磷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299-45-6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661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O,O-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-O-(4-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硝基苯基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磷酸酯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对氧磷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311-45-5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662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O,O-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-O-(4-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硝基苯基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硫代磷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lastRenderedPageBreak/>
              <w:t>酸酯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含量＞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4%]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lastRenderedPageBreak/>
              <w:t>对硫磷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56-38-2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lastRenderedPageBreak/>
              <w:t>665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O,O-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-O-[2-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-1-(2,4-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二氯苯基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乙烯基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]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磷酸酯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含量＞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20%]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-1-(2,4-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二氯苯基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乙烯基二乙基磷酸酯；毒虫畏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470-90-6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667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O,O-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-O-2-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吡嗪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基硫代磷酸酯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含量＞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5%]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虫线磷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297-97-2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672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O,O-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-S-(2-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乙硫基乙基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二硫代磷酸酯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含量＞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15%]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乙拌磷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98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298-04-4</w:t>
              </w:r>
            </w:smartTag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673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O,O-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-S-(4-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甲基亚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磺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酰基苯基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硫代磷酸酯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含量＞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4%]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丰索磷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115-90-2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675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O,O-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-S-(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对硝基苯基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硫代磷酸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硫代磷酸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-O,O-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-S-(4-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硝基苯基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酯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3270-86-8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676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O,O-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-S-(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乙硫基甲基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二硫代磷酸酯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甲拌磷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98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298-02-2</w:t>
              </w:r>
            </w:smartTag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677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O,O-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-S-(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异丙基氨基甲酰甲基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二硫代磷酸酯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含量＞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15%]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发硫磷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2275-18-5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679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O,O-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-S-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氯甲基二硫代磷酸酯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含量＞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15%]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氯甲硫磷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24934-91-6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680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O,O-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-S-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叔丁基硫甲基二硫代磷酸酯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特丁硫磷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13071-79-9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692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二乙基汞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二乙汞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627-44-1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732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氟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7782-41-4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780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氟乙酸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氟醋酸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144-49-0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783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氟乙酸甲酯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453-18-9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784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氟乙酸钠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氟醋酸钠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62-74-8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788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氟乙酰胺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640-19-7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849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癸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硼烷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十硼烷；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十硼氢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17702-41-9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1008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己烯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-1-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炔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-3-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醇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10138-60-0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1041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3-(1-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四氢吡咯基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吡啶硫酸盐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硫酸化烟碱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65-30-5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1071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-4,6-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二硝基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4,6-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二硝基邻甲苯酚；二硝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534-52-1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1079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-S-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硫代磷酰胺</w:t>
            </w:r>
            <w:proofErr w:type="gramEnd"/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甲胺磷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10265-92-6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1081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甲基氨基甲酰基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-2-(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甲硫基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丙醛肟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涕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灭威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116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116-06-3</w:t>
              </w:r>
            </w:smartTag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1082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甲基氨基甲酰基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-3,3-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-1-(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甲硫基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丁醛肟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甲基氨基甲酰基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-3,3-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-1-(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甲硫基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丁醛肟；久效威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39196-18-4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lastRenderedPageBreak/>
              <w:t>1097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(S)-3-(1-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甲基吡咯烷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吡啶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烟碱；尼古丁；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-2-(3-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吡啶基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吡咯烷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954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54-11-5</w:t>
              </w:r>
            </w:smartTag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1126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磺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酰氯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氯化硫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酰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甲烷；甲烷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磺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酰氯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124-63-0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1128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肼</w:t>
            </w:r>
            <w:proofErr w:type="gramEnd"/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肼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；甲基联氨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60-34-4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1189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甲烷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磺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酰氟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磺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氟酰；甲基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磺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酰氟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558-25-8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1202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甲藻毒素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(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二盐酸盐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石房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蛤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毒素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(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盐酸盐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35523-89-8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1236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抗霉素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A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1397-94-0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1248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镰刀菌酮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X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23255-69-8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1266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磷化氢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磷化三氢；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膦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7803-51-2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1278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硫代磷酰氯</w:t>
            </w:r>
            <w:proofErr w:type="gramEnd"/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硫代氯化磷酰；三氯化硫磷；三氯硫磷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3982-91-0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1327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硫酸三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乙基锡</w:t>
            </w:r>
            <w:proofErr w:type="gramEnd"/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57-52-3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1328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硫酸铊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硫酸亚铊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7446-18-6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1332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六氟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2,3-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丁烯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2,3-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氯六氟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丁烯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303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303-04-8</w:t>
              </w:r>
            </w:smartTag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1351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(1R,4S,4aS,5R,6R,7S,8S,8aR)-1,2,3,4,10,10-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六氯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-1,4,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4a</w:t>
              </w:r>
            </w:smartTag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,5,6,7,8,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a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8a</w:t>
              </w:r>
            </w:smartTag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八氢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6,7-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环氧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-1,4,5,8-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二亚甲基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萘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含量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2%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～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90%]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狄氏剂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60-57-1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1352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(1R,4S,5R,8S)-1,2,3,4,10,10-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六氯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-1,4,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4a</w:t>
              </w:r>
            </w:smartTag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,5,6,7,8,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a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8a</w:t>
              </w:r>
            </w:smartTag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八氢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6,7-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环氧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-1,4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；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5,8-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二亚甲基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萘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含量＞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5%]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异狄氏剂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72-20-8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1353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1,2,3,4,10,10-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六氯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-1,4,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4a</w:t>
              </w:r>
            </w:smartTag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,5,8,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a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8a</w:t>
              </w:r>
            </w:smartTag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六氢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1,4-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挂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-5,8-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挂二亚甲基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萘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含量＞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10%]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异艾氏剂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465-73-6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1354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1,2,3,4,10,10-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六氯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-1,4,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4a</w:t>
              </w:r>
            </w:smartTag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,5,8,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a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8a</w:t>
              </w:r>
            </w:smartTag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六氢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1,4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：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5,8-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桥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,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挂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二甲撑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萘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含量＞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75%]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六氯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六氢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二甲撑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萘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；艾氏剂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309-00-2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1358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六氯环戊二烯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全氯环戊二烯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77-47-4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1381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液氯；氯气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7782-50-5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1422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2-[(RS)-2-(4-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氯苯基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)-2-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苯基乙酰基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]-2,3-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二氢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-1,3-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茚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二酮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含量＞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4%]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2-(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苯基对氯苯基乙酰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茚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满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-1,3-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二酮；氯鼠酮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3691-35-8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1442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氯代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膦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酸二乙酯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氯化磷酸二乙酯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814-49-3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1464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氯化汞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氯化高汞；二氯化汞；升汞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7487-94-7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1476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氯化氰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氰化氯；氯甲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腈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506-77-4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lastRenderedPageBreak/>
              <w:t>1502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氯甲基甲醚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甲基氯甲醚；氯二甲醚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107-30-2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1509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氯甲酸甲酯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氯碳酸甲酯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79-22-1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1513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氯甲酸乙酯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氯碳酸乙酯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541-41-3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1549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氯乙醇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乙撑氯醇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；氯乙醇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107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107-07-3</w:t>
              </w:r>
            </w:smartTag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1637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羟基丙腈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乳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腈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78-97-7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1642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羟基乙腈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乙醇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腈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107-16-4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1646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羟间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唑啉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(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盐酸盐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315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2315-02-8</w:t>
              </w:r>
            </w:smartTag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1677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氰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胍甲汞</w:t>
            </w:r>
            <w:proofErr w:type="gramEnd"/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氰甲汞胍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502-39-6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1681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氰化镉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542-83-6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1686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氰化钾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山奈钾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151-50-8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1688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氰化钠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山奈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143-33-9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1693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氰化氢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无水氢氰酸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74-90-8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1704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氰化银钾</w:t>
            </w:r>
            <w:proofErr w:type="gramEnd"/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银氰化钾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506-61-6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1723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全氯甲硫醇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三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氯硫氯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甲烷；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过氯甲硫醇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；四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氯硫代碳酰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594-42-3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1735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乳酸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苯汞三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乙醇铵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23319-66-6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1854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三氯硝基甲烷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氯化苦；硝基三氯甲烷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1976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76-06-2</w:t>
              </w:r>
            </w:smartTag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1912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三氧化二砷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白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砒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；砒霜；亚砷酸酐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1327-53-3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1923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三正丁胺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三丁胺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102-82-9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1927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砷化氢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砷化三氢；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胂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7784-42-1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1998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双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(1-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氟磷酸酯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二异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丙基氟磷酸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酯；丙氟磷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55-91-4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1999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双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(2-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甲胺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氮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芥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；双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(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甲胺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51-75-2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2000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5-[(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双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(2-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氨基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]-2,4-(1H,3H)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嘧啶二酮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尿嘧啶芳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芥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；嘧啶苯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芥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66-75-1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2003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O,O-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双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(4-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氯苯基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)N-(1-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亚氨基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乙基硫代磷酸胺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毒鼠磷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4104-14-7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2005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双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(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二甲胺基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磷酰氟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含量＞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2%]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甲氟磷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115-26-4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2047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2,3,7,8-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四氯二苯并对二噁英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  <w:lang w:eastAsia="zh-TW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  <w:lang w:eastAsia="zh-TW"/>
              </w:rPr>
              <w:t>二噁英；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  <w:lang w:eastAsia="zh-TW"/>
              </w:rPr>
              <w:t>2,3,7,8-TCDD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  <w:lang w:eastAsia="zh-TW"/>
              </w:rPr>
              <w:t>；四氯二苯二噁英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1746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1746-01-6</w:t>
              </w:r>
            </w:smartTag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2067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3-(1,2,3,4-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四氢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-1-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萘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)-4-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羟基香豆素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杀鼠醚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5836-29-3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2078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四硝基甲烷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509-14-8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lastRenderedPageBreak/>
              <w:t>2087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四氧化锇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锇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酸酐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20816-12-0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2091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O,O,O',O'-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四乙基二硫代焦磷酸酯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治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螟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磷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3689-24-5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2092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四乙基焦磷酸酯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特普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107-49-3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2093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四乙基铅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发动机燃料抗爆混合物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78-00-2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2115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碳酰氯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光气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75-44-5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2118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羰基镍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四羰基镍；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四碳酰镍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13463-39-3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2133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乌头碱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附子精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302-27-2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2138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五氟化氯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13637-63-3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2144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五氯苯酚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五氯酚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87-86-5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2147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2,3,4,7,8-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五氯二苯并呋喃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2,3,4,7,8-PCDF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57117-31-4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2153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五氯化锑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过氯化锑；氯化锑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7647-18-9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2157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五羰基铁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羰基铁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13463-40-6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2163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五氧化二砷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砷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酸酐；五氧化砷；氧化砷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1303-28-2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2177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戊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硼烷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五硼烷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19624-22-7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2198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硒酸钠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13410-01-0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2222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硝基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甲氧基苯胺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枣红色基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GP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96-96-8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2413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3-[3-(4'-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溴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联苯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)-1,2,3,4-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四氢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-1-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萘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]-4-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羟基香豆素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溴鼠灵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56073-10-0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2414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3-[3-(4-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溴联苯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)-3-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羟基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-1-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苯丙基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]-4-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羟基香豆素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溴敌隆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28772-56-7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2460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亚砷酸钙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亚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砒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酸钙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27152-57-4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2477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亚硒酸氢钠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重亚硒酸钠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7782-82-3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2527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盐酸吐根碱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盐酸依米丁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316-42-7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2533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氧化汞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一氧化汞；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黄降汞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；红降汞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21908-53-2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2549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氟乙酸对溴苯胺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5"/>
                <w:attr w:name="Year" w:val="351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351-05-3</w:t>
              </w:r>
            </w:smartTag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Merge w:val="restart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2567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乙撑亚胺</w:t>
            </w:r>
            <w:proofErr w:type="gramEnd"/>
          </w:p>
        </w:tc>
        <w:tc>
          <w:tcPr>
            <w:tcW w:w="2076" w:type="dxa"/>
            <w:vMerge w:val="restart"/>
            <w:vAlign w:val="center"/>
          </w:tcPr>
          <w:p w:rsidR="0066341B" w:rsidRPr="00BE6D1D" w:rsidRDefault="0066341B" w:rsidP="00E16777">
            <w:pPr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吖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丙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啶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；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氮杂环丙烷；氮丙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啶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151-56-4</w:t>
            </w:r>
          </w:p>
        </w:tc>
        <w:tc>
          <w:tcPr>
            <w:tcW w:w="851" w:type="dxa"/>
            <w:vMerge w:val="restart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Merge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乙撑亚胺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稳定的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]</w:t>
            </w:r>
          </w:p>
        </w:tc>
        <w:tc>
          <w:tcPr>
            <w:tcW w:w="2076" w:type="dxa"/>
            <w:vMerge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2588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-O-(4-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硝基苯基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)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苯基硫代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膦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酸酯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含量＞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15%]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苯硫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膦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2104-64-5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2593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O-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-S-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苯基乙基二硫代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膦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酸酯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含量＞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6%]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地虫硫膦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944-22-9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2626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乙硼烷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二硼烷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19287-45-7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2635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乙酸汞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乙酸高汞；醋酸汞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1600-27-7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2637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乙酸甲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氧基乙基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汞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醋酸甲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氧基乙基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汞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151-38-2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2642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乙酸三甲基锡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醋酸三甲基锡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1118-14-5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lastRenderedPageBreak/>
              <w:t>2643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乙酸三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乙基锡</w:t>
            </w:r>
            <w:proofErr w:type="gramEnd"/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三乙基乙酸锡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1907-13-7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2665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乙烯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砜</w:t>
            </w:r>
            <w:proofErr w:type="gramEnd"/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二乙烯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砜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77-77-0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2671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N-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乙烯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基乙撑</w:t>
            </w:r>
            <w:proofErr w:type="gramEnd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亚胺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N-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乙烯</w:t>
            </w: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基氮丙环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5628-99-9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2685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异丙基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-3-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甲基吡唑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-5-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基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N,N-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二甲基氨基甲酸酯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[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含量＞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20%]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异索威</w:t>
            </w:r>
            <w:proofErr w:type="gramEnd"/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119-38-0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2718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proofErr w:type="gramStart"/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异氰酸苯酯</w:t>
            </w:r>
            <w:proofErr w:type="gramEnd"/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苯基异氰酸酯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103-71-9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777" w:type="dxa"/>
            <w:vAlign w:val="center"/>
          </w:tcPr>
          <w:p w:rsidR="0066341B" w:rsidRPr="00BE6D1D" w:rsidRDefault="0066341B" w:rsidP="00E16777">
            <w:pPr>
              <w:spacing w:line="3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szCs w:val="21"/>
              </w:rPr>
              <w:t>2723</w:t>
            </w:r>
          </w:p>
        </w:tc>
        <w:tc>
          <w:tcPr>
            <w:tcW w:w="3300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异氰酸甲酯</w:t>
            </w:r>
          </w:p>
        </w:tc>
        <w:tc>
          <w:tcPr>
            <w:tcW w:w="2076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甲基异氰酸酯</w:t>
            </w:r>
          </w:p>
        </w:tc>
        <w:tc>
          <w:tcPr>
            <w:tcW w:w="1417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624-83-9</w:t>
            </w:r>
          </w:p>
        </w:tc>
        <w:tc>
          <w:tcPr>
            <w:tcW w:w="851" w:type="dxa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center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剧毒</w:t>
            </w:r>
          </w:p>
        </w:tc>
      </w:tr>
      <w:tr w:rsidR="0066341B" w:rsidRPr="00BE6D1D" w:rsidTr="00E16777">
        <w:tc>
          <w:tcPr>
            <w:tcW w:w="8421" w:type="dxa"/>
            <w:gridSpan w:val="5"/>
            <w:vAlign w:val="center"/>
          </w:tcPr>
          <w:p w:rsidR="0066341B" w:rsidRPr="00BE6D1D" w:rsidRDefault="0066341B" w:rsidP="00E16777">
            <w:pPr>
              <w:widowControl/>
              <w:spacing w:line="340" w:lineRule="exact"/>
              <w:jc w:val="lef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注：</w:t>
            </w:r>
          </w:p>
          <w:p w:rsidR="0066341B" w:rsidRPr="00BE6D1D" w:rsidRDefault="0066341B" w:rsidP="00E16777">
            <w:pPr>
              <w:widowControl/>
              <w:spacing w:line="340" w:lineRule="exact"/>
              <w:jc w:val="lef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（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1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）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A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型稀释剂是指与有机过氧化物相容、沸点不低于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℃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150</w:t>
              </w:r>
              <w:r w:rsidRPr="00BE6D1D">
                <w:rPr>
                  <w:rFonts w:ascii="Times New Roman" w:cs="宋体" w:hint="eastAsia"/>
                  <w:color w:val="000000" w:themeColor="text1"/>
                  <w:kern w:val="0"/>
                  <w:szCs w:val="21"/>
                </w:rPr>
                <w:t>℃</w:t>
              </w:r>
            </w:smartTag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的有机液体。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A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型稀释剂可用来对所有有机过氧化物进行退敏。</w:t>
            </w:r>
          </w:p>
          <w:p w:rsidR="0066341B" w:rsidRPr="00BE6D1D" w:rsidRDefault="0066341B" w:rsidP="00E16777">
            <w:pPr>
              <w:widowControl/>
              <w:spacing w:line="340" w:lineRule="exact"/>
              <w:jc w:val="lef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（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）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B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型稀释剂是指与有机过氧化物相容、沸点低于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℃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150</w:t>
              </w:r>
              <w:r w:rsidRPr="00BE6D1D">
                <w:rPr>
                  <w:rFonts w:ascii="Times New Roman" w:cs="宋体" w:hint="eastAsia"/>
                  <w:color w:val="000000" w:themeColor="text1"/>
                  <w:kern w:val="0"/>
                  <w:szCs w:val="21"/>
                </w:rPr>
                <w:t>℃</w:t>
              </w:r>
            </w:smartTag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但不低于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℃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60</w:t>
              </w:r>
              <w:r w:rsidRPr="00BE6D1D">
                <w:rPr>
                  <w:rFonts w:ascii="Times New Roman" w:cs="宋体" w:hint="eastAsia"/>
                  <w:color w:val="000000" w:themeColor="text1"/>
                  <w:kern w:val="0"/>
                  <w:szCs w:val="21"/>
                </w:rPr>
                <w:t>℃</w:t>
              </w:r>
            </w:smartTag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、闪点不低于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℃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5</w:t>
              </w:r>
              <w:r w:rsidRPr="00BE6D1D">
                <w:rPr>
                  <w:rFonts w:ascii="Times New Roman" w:cs="宋体" w:hint="eastAsia"/>
                  <w:color w:val="000000" w:themeColor="text1"/>
                  <w:kern w:val="0"/>
                  <w:szCs w:val="21"/>
                </w:rPr>
                <w:t>℃</w:t>
              </w:r>
            </w:smartTag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的有机液体。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B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型稀释剂可用来对所有有机过氧化物进行退敏，但沸点必须至少比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千克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50</w:t>
              </w: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千克</w:t>
              </w:r>
            </w:smartTag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包件的自加速分解温度高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℃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60</w:t>
              </w:r>
              <w:r w:rsidRPr="00BE6D1D">
                <w:rPr>
                  <w:rFonts w:ascii="Times New Roman" w:cs="宋体" w:hint="eastAsia"/>
                  <w:color w:val="000000" w:themeColor="text1"/>
                  <w:kern w:val="0"/>
                  <w:szCs w:val="21"/>
                </w:rPr>
                <w:t>℃</w:t>
              </w:r>
            </w:smartTag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。</w:t>
            </w:r>
          </w:p>
          <w:p w:rsidR="0066341B" w:rsidRPr="00BE6D1D" w:rsidRDefault="0066341B" w:rsidP="00E16777">
            <w:pPr>
              <w:widowControl/>
              <w:spacing w:line="340" w:lineRule="exact"/>
              <w:jc w:val="left"/>
              <w:rPr>
                <w:rFonts w:ascii="Times New Roman"/>
                <w:color w:val="000000" w:themeColor="text1"/>
                <w:kern w:val="0"/>
                <w:szCs w:val="21"/>
              </w:rPr>
            </w:pP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（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3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）条目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2828</w:t>
            </w:r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，闪点高于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5"/>
                <w:attr w:name="UnitName" w:val="℃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35</w:t>
              </w:r>
              <w:r w:rsidRPr="00BE6D1D">
                <w:rPr>
                  <w:rFonts w:ascii="Times New Roman" w:cs="宋体" w:hint="eastAsia"/>
                  <w:color w:val="000000" w:themeColor="text1"/>
                  <w:kern w:val="0"/>
                  <w:szCs w:val="21"/>
                </w:rPr>
                <w:t>℃</w:t>
              </w:r>
            </w:smartTag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，但不超过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℃"/>
              </w:smartTagPr>
              <w:r w:rsidRPr="00BE6D1D">
                <w:rPr>
                  <w:rFonts w:ascii="Times New Roman" w:hint="eastAsia"/>
                  <w:color w:val="000000" w:themeColor="text1"/>
                  <w:kern w:val="0"/>
                  <w:szCs w:val="21"/>
                </w:rPr>
                <w:t>60</w:t>
              </w:r>
              <w:r w:rsidRPr="00BE6D1D">
                <w:rPr>
                  <w:rFonts w:ascii="Times New Roman" w:cs="宋体" w:hint="eastAsia"/>
                  <w:color w:val="000000" w:themeColor="text1"/>
                  <w:kern w:val="0"/>
                  <w:szCs w:val="21"/>
                </w:rPr>
                <w:t>℃</w:t>
              </w:r>
            </w:smartTag>
            <w:r w:rsidRPr="00BE6D1D">
              <w:rPr>
                <w:rFonts w:ascii="Times New Roman" w:hint="eastAsia"/>
                <w:color w:val="000000" w:themeColor="text1"/>
                <w:kern w:val="0"/>
                <w:szCs w:val="21"/>
              </w:rPr>
              <w:t>的液体如果在持续燃烧性试验中得到否定结果，则可将其视为非易燃液体，不作为易燃液体管理。</w:t>
            </w:r>
          </w:p>
        </w:tc>
      </w:tr>
    </w:tbl>
    <w:p w:rsidR="0066341B" w:rsidRPr="00BE6D1D" w:rsidRDefault="0066341B" w:rsidP="0066341B">
      <w:pPr>
        <w:jc w:val="left"/>
        <w:rPr>
          <w:b/>
          <w:color w:val="000000" w:themeColor="text1"/>
          <w:sz w:val="28"/>
          <w:szCs w:val="28"/>
        </w:rPr>
      </w:pPr>
    </w:p>
    <w:p w:rsidR="0066341B" w:rsidRPr="00BE6D1D" w:rsidRDefault="0066341B" w:rsidP="0066341B">
      <w:pPr>
        <w:jc w:val="left"/>
        <w:rPr>
          <w:b/>
          <w:color w:val="000000" w:themeColor="text1"/>
          <w:sz w:val="28"/>
          <w:szCs w:val="28"/>
        </w:rPr>
      </w:pPr>
    </w:p>
    <w:p w:rsidR="0066341B" w:rsidRPr="00BE6D1D" w:rsidRDefault="0066341B" w:rsidP="0066341B">
      <w:pPr>
        <w:jc w:val="left"/>
        <w:rPr>
          <w:b/>
          <w:color w:val="000000" w:themeColor="text1"/>
          <w:sz w:val="28"/>
          <w:szCs w:val="28"/>
        </w:rPr>
      </w:pPr>
    </w:p>
    <w:p w:rsidR="0066341B" w:rsidRPr="00BE6D1D" w:rsidRDefault="0066341B" w:rsidP="0066341B">
      <w:pPr>
        <w:jc w:val="left"/>
        <w:rPr>
          <w:b/>
          <w:color w:val="000000" w:themeColor="text1"/>
          <w:sz w:val="28"/>
          <w:szCs w:val="28"/>
        </w:rPr>
      </w:pPr>
    </w:p>
    <w:p w:rsidR="0066341B" w:rsidRPr="00BE6D1D" w:rsidRDefault="0066341B" w:rsidP="0066341B">
      <w:pPr>
        <w:jc w:val="left"/>
        <w:rPr>
          <w:b/>
          <w:color w:val="000000" w:themeColor="text1"/>
          <w:sz w:val="28"/>
          <w:szCs w:val="28"/>
        </w:rPr>
      </w:pPr>
    </w:p>
    <w:p w:rsidR="0066341B" w:rsidRPr="00BE6D1D" w:rsidRDefault="0066341B" w:rsidP="0066341B">
      <w:pPr>
        <w:jc w:val="left"/>
        <w:rPr>
          <w:b/>
          <w:color w:val="000000" w:themeColor="text1"/>
          <w:sz w:val="28"/>
          <w:szCs w:val="28"/>
        </w:rPr>
      </w:pPr>
    </w:p>
    <w:p w:rsidR="0066341B" w:rsidRPr="00BE6D1D" w:rsidRDefault="0066341B" w:rsidP="0066341B">
      <w:pPr>
        <w:jc w:val="left"/>
        <w:rPr>
          <w:b/>
          <w:color w:val="000000" w:themeColor="text1"/>
          <w:sz w:val="28"/>
          <w:szCs w:val="28"/>
        </w:rPr>
      </w:pPr>
    </w:p>
    <w:p w:rsidR="00BA130A" w:rsidRPr="0066341B" w:rsidRDefault="00BA130A"/>
    <w:sectPr w:rsidR="00BA130A" w:rsidRPr="00663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6B" w:rsidRDefault="00D93E6B" w:rsidP="0066341B">
      <w:r>
        <w:separator/>
      </w:r>
    </w:p>
  </w:endnote>
  <w:endnote w:type="continuationSeparator" w:id="0">
    <w:p w:rsidR="00D93E6B" w:rsidRDefault="00D93E6B" w:rsidP="0066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6B" w:rsidRDefault="00D93E6B" w:rsidP="0066341B">
      <w:r>
        <w:separator/>
      </w:r>
    </w:p>
  </w:footnote>
  <w:footnote w:type="continuationSeparator" w:id="0">
    <w:p w:rsidR="00D93E6B" w:rsidRDefault="00D93E6B" w:rsidP="0066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D2EBC"/>
    <w:multiLevelType w:val="hybridMultilevel"/>
    <w:tmpl w:val="8678377E"/>
    <w:lvl w:ilvl="0" w:tplc="B5703C6C">
      <w:start w:val="1"/>
      <w:numFmt w:val="decimal"/>
      <w:lvlText w:val="%1."/>
      <w:lvlJc w:val="left"/>
      <w:pPr>
        <w:ind w:left="1000" w:hanging="36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C8"/>
    <w:rsid w:val="0066341B"/>
    <w:rsid w:val="00A52025"/>
    <w:rsid w:val="00B125C8"/>
    <w:rsid w:val="00BA130A"/>
    <w:rsid w:val="00C06412"/>
    <w:rsid w:val="00D9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63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341B"/>
    <w:rPr>
      <w:sz w:val="18"/>
      <w:szCs w:val="18"/>
    </w:rPr>
  </w:style>
  <w:style w:type="paragraph" w:styleId="a4">
    <w:name w:val="footer"/>
    <w:basedOn w:val="a"/>
    <w:link w:val="Char0"/>
    <w:unhideWhenUsed/>
    <w:rsid w:val="00663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341B"/>
    <w:rPr>
      <w:sz w:val="18"/>
      <w:szCs w:val="18"/>
    </w:rPr>
  </w:style>
  <w:style w:type="table" w:styleId="a5">
    <w:name w:val="Table Grid"/>
    <w:basedOn w:val="a1"/>
    <w:uiPriority w:val="39"/>
    <w:rsid w:val="00663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6341B"/>
    <w:pPr>
      <w:ind w:firstLineChars="200" w:firstLine="42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1">
    <w:name w:val="页脚 Char1"/>
    <w:basedOn w:val="a0"/>
    <w:uiPriority w:val="99"/>
    <w:semiHidden/>
    <w:rsid w:val="0066341B"/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66341B"/>
    <w:rPr>
      <w:sz w:val="18"/>
      <w:szCs w:val="18"/>
    </w:rPr>
  </w:style>
  <w:style w:type="character" w:styleId="a7">
    <w:name w:val="page number"/>
    <w:basedOn w:val="a0"/>
    <w:rsid w:val="0066341B"/>
  </w:style>
  <w:style w:type="paragraph" w:styleId="a8">
    <w:name w:val="Balloon Text"/>
    <w:basedOn w:val="a"/>
    <w:link w:val="Char2"/>
    <w:uiPriority w:val="99"/>
    <w:semiHidden/>
    <w:unhideWhenUsed/>
    <w:rsid w:val="0066341B"/>
    <w:rPr>
      <w:rFonts w:ascii="仿宋_GB2312" w:eastAsia="仿宋_GB2312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6341B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63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341B"/>
    <w:rPr>
      <w:sz w:val="18"/>
      <w:szCs w:val="18"/>
    </w:rPr>
  </w:style>
  <w:style w:type="paragraph" w:styleId="a4">
    <w:name w:val="footer"/>
    <w:basedOn w:val="a"/>
    <w:link w:val="Char0"/>
    <w:unhideWhenUsed/>
    <w:rsid w:val="00663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341B"/>
    <w:rPr>
      <w:sz w:val="18"/>
      <w:szCs w:val="18"/>
    </w:rPr>
  </w:style>
  <w:style w:type="table" w:styleId="a5">
    <w:name w:val="Table Grid"/>
    <w:basedOn w:val="a1"/>
    <w:uiPriority w:val="39"/>
    <w:rsid w:val="00663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6341B"/>
    <w:pPr>
      <w:ind w:firstLineChars="200" w:firstLine="42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1">
    <w:name w:val="页脚 Char1"/>
    <w:basedOn w:val="a0"/>
    <w:uiPriority w:val="99"/>
    <w:semiHidden/>
    <w:rsid w:val="0066341B"/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66341B"/>
    <w:rPr>
      <w:sz w:val="18"/>
      <w:szCs w:val="18"/>
    </w:rPr>
  </w:style>
  <w:style w:type="character" w:styleId="a7">
    <w:name w:val="page number"/>
    <w:basedOn w:val="a0"/>
    <w:rsid w:val="0066341B"/>
  </w:style>
  <w:style w:type="paragraph" w:styleId="a8">
    <w:name w:val="Balloon Text"/>
    <w:basedOn w:val="a"/>
    <w:link w:val="Char2"/>
    <w:uiPriority w:val="99"/>
    <w:semiHidden/>
    <w:unhideWhenUsed/>
    <w:rsid w:val="0066341B"/>
    <w:rPr>
      <w:rFonts w:ascii="仿宋_GB2312" w:eastAsia="仿宋_GB2312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6341B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994</Words>
  <Characters>5670</Characters>
  <Application>Microsoft Office Word</Application>
  <DocSecurity>0</DocSecurity>
  <Lines>47</Lines>
  <Paragraphs>13</Paragraphs>
  <ScaleCrop>false</ScaleCrop>
  <Company>Microsoft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张锐</dc:creator>
  <cp:keywords/>
  <dc:description/>
  <cp:lastModifiedBy>张锐</cp:lastModifiedBy>
  <cp:revision>3</cp:revision>
  <dcterms:created xsi:type="dcterms:W3CDTF">2017-05-10T08:38:00Z</dcterms:created>
  <dcterms:modified xsi:type="dcterms:W3CDTF">2017-05-10T08:41:00Z</dcterms:modified>
</cp:coreProperties>
</file>